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7D568" w14:textId="784D7B86" w:rsidR="00F87FE7" w:rsidRPr="00F10F53" w:rsidRDefault="00F87FE7" w:rsidP="00F87FE7">
      <w:pPr>
        <w:jc w:val="center"/>
        <w:rPr>
          <w:rFonts w:cs="Aharoni"/>
          <w:color w:val="4C94D8" w:themeColor="text2" w:themeTint="80"/>
          <w:sz w:val="28"/>
          <w:szCs w:val="28"/>
          <w14:textOutline w14:w="9525" w14:cap="rnd" w14:cmpd="sng" w14:algn="ctr">
            <w14:solidFill>
              <w14:srgbClr w14:val="000000"/>
            </w14:solidFill>
            <w14:prstDash w14:val="solid"/>
            <w14:bevel/>
          </w14:textOutline>
        </w:rPr>
      </w:pPr>
      <w:r w:rsidRPr="00E3650C">
        <w:rPr>
          <w:rFonts w:ascii="Copperplate Gothic Light" w:hAnsi="Copperplate Gothic Light" w:cs="Aharoni"/>
          <w:b/>
          <w:bCs/>
          <w:smallCaps/>
          <w:color w:val="auto"/>
          <w:sz w:val="40"/>
          <w:szCs w:val="40"/>
          <w14:textOutline w14:w="9525" w14:cap="rnd" w14:cmpd="sng" w14:algn="ctr">
            <w14:solidFill>
              <w14:schemeClr w14:val="tx2">
                <w14:lumMod w14:val="50000"/>
                <w14:lumOff w14:val="50000"/>
              </w14:schemeClr>
            </w14:solidFill>
            <w14:prstDash w14:val="solid"/>
            <w14:bevel/>
          </w14:textOutline>
        </w:rPr>
        <w:t>Fifth Avenue Presbyterian Church</w:t>
      </w:r>
      <w:r w:rsidRPr="00E3650C">
        <w:rPr>
          <w:rFonts w:cs="Aharoni"/>
          <w:b/>
          <w:bCs/>
          <w:smallCaps/>
          <w:color w:val="auto"/>
          <w:sz w:val="40"/>
          <w:szCs w:val="40"/>
          <w14:textOutline w14:w="9525" w14:cap="rnd" w14:cmpd="sng" w14:algn="ctr">
            <w14:solidFill>
              <w14:schemeClr w14:val="tx2">
                <w14:lumMod w14:val="50000"/>
                <w14:lumOff w14:val="50000"/>
              </w14:schemeClr>
            </w14:solidFill>
            <w14:prstDash w14:val="solid"/>
            <w14:bevel/>
          </w14:textOutline>
        </w:rPr>
        <w:t xml:space="preserve"> </w:t>
      </w:r>
      <w:r>
        <w:rPr>
          <w:rFonts w:cs="Aharoni"/>
          <w:b/>
          <w:bCs/>
          <w:smallCaps/>
          <w:color w:val="auto"/>
          <w:sz w:val="40"/>
          <w:szCs w:val="40"/>
          <w14:textOutline w14:w="9525" w14:cap="rnd" w14:cmpd="sng" w14:algn="ctr">
            <w14:solidFill>
              <w14:schemeClr w14:val="tx2">
                <w14:lumMod w14:val="50000"/>
                <w14:lumOff w14:val="50000"/>
              </w14:schemeClr>
            </w14:solidFill>
            <w14:prstDash w14:val="solid"/>
            <w14:bevel/>
          </w14:textOutline>
        </w:rPr>
        <w:t xml:space="preserve">             </w:t>
      </w:r>
      <w:r w:rsidRPr="0070240F">
        <w:rPr>
          <w:rFonts w:cs="Aharoni"/>
          <w:b/>
          <w:bCs/>
          <w:smallCaps/>
          <w:color w:val="auto"/>
          <w:sz w:val="40"/>
          <w:szCs w:val="40"/>
          <w14:textOutline w14:w="9525" w14:cap="rnd" w14:cmpd="sng" w14:algn="ctr">
            <w14:solidFill>
              <w14:srgbClr w14:val="FFBA75"/>
            </w14:solidFill>
            <w14:prstDash w14:val="solid"/>
            <w14:bevel/>
          </w14:textOutline>
        </w:rPr>
        <w:t xml:space="preserve">                     </w:t>
      </w:r>
      <w:r w:rsidRPr="00F10F53">
        <w:rPr>
          <w:rFonts w:cs="Aharoni"/>
          <w:color w:val="4C94D8" w:themeColor="text2" w:themeTint="80"/>
          <w:sz w:val="28"/>
          <w:szCs w:val="28"/>
          <w14:textOutline w14:w="9525" w14:cap="rnd" w14:cmpd="sng" w14:algn="ctr">
            <w14:solidFill>
              <w14:srgbClr w14:val="000000"/>
            </w14:solidFill>
            <w14:prstDash w14:val="solid"/>
            <w14:bevel/>
          </w14:textOutline>
        </w:rPr>
        <w:t>301 Patton Avenue NW, Roanoke VA 24016</w:t>
      </w:r>
    </w:p>
    <w:p w14:paraId="54ABD614" w14:textId="77777777" w:rsidR="00F87FE7" w:rsidRPr="008D0FD6" w:rsidRDefault="00F87FE7" w:rsidP="00F87FE7">
      <w:pPr>
        <w:pStyle w:val="ListBullet"/>
        <w:numPr>
          <w:ilvl w:val="0"/>
          <w:numId w:val="0"/>
        </w:numPr>
        <w:ind w:left="360" w:hanging="360"/>
        <w:jc w:val="center"/>
        <w:rPr>
          <w:rFonts w:ascii="Copperplate Gothic Light" w:hAnsi="Copperplate Gothic Light" w:cs="Aharoni"/>
          <w:b/>
          <w:color w:val="FFFFFF" w:themeColor="background1"/>
          <w:sz w:val="32"/>
          <w:szCs w:val="36"/>
          <w14:glow w14:rad="139700">
            <w14:schemeClr w14:val="accent6">
              <w14:alpha w14:val="60000"/>
              <w14:satMod w14:val="175000"/>
            </w14:schemeClr>
          </w14:glow>
          <w14:textOutline w14:w="9525" w14:cap="rnd" w14:cmpd="sng" w14:algn="ctr">
            <w14:solidFill>
              <w14:srgbClr w14:val="000000"/>
            </w14:solidFill>
            <w14:prstDash w14:val="solid"/>
            <w14:bevel/>
          </w14:textOutline>
        </w:rPr>
      </w:pPr>
      <w:bookmarkStart w:id="0" w:name="_Hlk163138212"/>
      <w:r w:rsidRPr="008D0FD6">
        <w:rPr>
          <w:rFonts w:ascii="Copperplate Gothic Light" w:hAnsi="Copperplate Gothic Light" w:cs="Aharoni"/>
          <w:b/>
          <w:color w:val="FFFFFF" w:themeColor="background1"/>
          <w:sz w:val="32"/>
          <w:szCs w:val="36"/>
          <w14:glow w14:rad="139700">
            <w14:schemeClr w14:val="accent6">
              <w14:alpha w14:val="60000"/>
              <w14:satMod w14:val="175000"/>
            </w14:schemeClr>
          </w14:glow>
          <w14:textOutline w14:w="9525" w14:cap="rnd" w14:cmpd="sng" w14:algn="ctr">
            <w14:solidFill>
              <w14:srgbClr w14:val="000000"/>
            </w14:solidFill>
            <w14:prstDash w14:val="solid"/>
            <w14:bevel/>
          </w14:textOutline>
        </w:rPr>
        <w:t xml:space="preserve">Sunday, </w:t>
      </w:r>
      <w:r>
        <w:rPr>
          <w:rFonts w:ascii="Copperplate Gothic Light" w:hAnsi="Copperplate Gothic Light" w:cs="Aharoni"/>
          <w:b/>
          <w:color w:val="FFFFFF" w:themeColor="background1"/>
          <w:sz w:val="32"/>
          <w:szCs w:val="36"/>
          <w14:glow w14:rad="139700">
            <w14:schemeClr w14:val="accent6">
              <w14:alpha w14:val="60000"/>
              <w14:satMod w14:val="175000"/>
            </w14:schemeClr>
          </w14:glow>
          <w14:textOutline w14:w="9525" w14:cap="rnd" w14:cmpd="sng" w14:algn="ctr">
            <w14:solidFill>
              <w14:srgbClr w14:val="000000"/>
            </w14:solidFill>
            <w14:prstDash w14:val="solid"/>
            <w14:bevel/>
          </w14:textOutline>
        </w:rPr>
        <w:t>October 27</w:t>
      </w:r>
      <w:r w:rsidRPr="008D0FD6">
        <w:rPr>
          <w:rFonts w:ascii="Copperplate Gothic Light" w:hAnsi="Copperplate Gothic Light" w:cs="Aharoni"/>
          <w:b/>
          <w:color w:val="FFFFFF" w:themeColor="background1"/>
          <w:sz w:val="32"/>
          <w:szCs w:val="36"/>
          <w14:glow w14:rad="139700">
            <w14:schemeClr w14:val="accent6">
              <w14:alpha w14:val="60000"/>
              <w14:satMod w14:val="175000"/>
            </w14:schemeClr>
          </w14:glow>
          <w14:textOutline w14:w="9525" w14:cap="rnd" w14:cmpd="sng" w14:algn="ctr">
            <w14:solidFill>
              <w14:srgbClr w14:val="000000"/>
            </w14:solidFill>
            <w14:prstDash w14:val="solid"/>
            <w14:bevel/>
          </w14:textOutline>
        </w:rPr>
        <w:t>, 2024</w:t>
      </w:r>
    </w:p>
    <w:p w14:paraId="5F40AB42" w14:textId="77777777" w:rsidR="00F87FE7" w:rsidRPr="00285549" w:rsidRDefault="00F87FE7" w:rsidP="00F87FE7">
      <w:pPr>
        <w:spacing w:after="0"/>
        <w:contextualSpacing/>
        <w:jc w:val="center"/>
        <w:rPr>
          <w:rFonts w:ascii="Aharoni" w:hAnsi="Aharoni" w:cs="Aharoni"/>
          <w:i/>
          <w:color w:val="auto"/>
          <w:szCs w:val="20"/>
        </w:rPr>
      </w:pPr>
      <w:r w:rsidRPr="00285549">
        <w:rPr>
          <w:rFonts w:ascii="Aharoni" w:hAnsi="Aharoni" w:cs="Aharoni" w:hint="cs"/>
          <w:i/>
          <w:color w:val="auto"/>
          <w:szCs w:val="20"/>
        </w:rPr>
        <w:t>Church Phone: 540-342-0264</w:t>
      </w:r>
    </w:p>
    <w:p w14:paraId="4EF6F5B1" w14:textId="77777777" w:rsidR="00F87FE7" w:rsidRDefault="00F87FE7" w:rsidP="00F87FE7">
      <w:pPr>
        <w:pStyle w:val="ListBullet"/>
        <w:numPr>
          <w:ilvl w:val="0"/>
          <w:numId w:val="0"/>
        </w:numPr>
        <w:ind w:left="360" w:hanging="360"/>
        <w:jc w:val="center"/>
        <w:rPr>
          <w:b/>
          <w:i/>
          <w:iCs/>
          <w:sz w:val="22"/>
          <w:szCs w:val="22"/>
        </w:rPr>
      </w:pPr>
      <w:hyperlink r:id="rId5" w:history="1">
        <w:r w:rsidRPr="0022583D">
          <w:rPr>
            <w:rStyle w:val="Hyperlink"/>
            <w:i/>
            <w:iCs/>
          </w:rPr>
          <w:t>https://www.5thavepresbychurchroanoke.com</w:t>
        </w:r>
      </w:hyperlink>
      <w:r>
        <w:rPr>
          <w:i/>
          <w:iCs/>
        </w:rPr>
        <w:t xml:space="preserve"> </w:t>
      </w:r>
    </w:p>
    <w:p w14:paraId="733C64A9" w14:textId="77777777" w:rsidR="00F87FE7" w:rsidRPr="00FB7231" w:rsidRDefault="00F87FE7" w:rsidP="00F87FE7">
      <w:pPr>
        <w:pStyle w:val="ListBullet"/>
        <w:numPr>
          <w:ilvl w:val="0"/>
          <w:numId w:val="0"/>
        </w:numPr>
        <w:ind w:left="360" w:hanging="360"/>
        <w:jc w:val="center"/>
        <w:rPr>
          <w:rFonts w:ascii="Aharoni" w:hAnsi="Aharoni" w:cs="Aharoni"/>
          <w:iCs/>
          <w:color w:val="BF4E14" w:themeColor="accent2" w:themeShade="BF"/>
          <w:sz w:val="36"/>
          <w:szCs w:val="36"/>
          <w14:textOutline w14:w="9525" w14:cap="rnd" w14:cmpd="sng" w14:algn="ctr">
            <w14:solidFill>
              <w14:srgbClr w14:val="000000"/>
            </w14:solidFill>
            <w14:prstDash w14:val="solid"/>
            <w14:bevel/>
          </w14:textOutline>
        </w:rPr>
      </w:pPr>
      <w:r>
        <w:rPr>
          <w:rStyle w:val="Hyperlink"/>
          <w:b/>
          <w:color w:val="auto"/>
          <w:sz w:val="22"/>
          <w:szCs w:val="22"/>
        </w:rPr>
        <w:t xml:space="preserve">ZOOM ID: 893 2944 7595    </w:t>
      </w:r>
      <w:proofErr w:type="gramStart"/>
      <w:r>
        <w:rPr>
          <w:rStyle w:val="Hyperlink"/>
          <w:b/>
          <w:color w:val="auto"/>
          <w:sz w:val="22"/>
          <w:szCs w:val="22"/>
        </w:rPr>
        <w:t>PASSCODE</w:t>
      </w:r>
      <w:proofErr w:type="gramEnd"/>
      <w:r>
        <w:rPr>
          <w:rStyle w:val="Hyperlink"/>
          <w:b/>
          <w:color w:val="auto"/>
          <w:sz w:val="22"/>
          <w:szCs w:val="22"/>
        </w:rPr>
        <w:t xml:space="preserve">: 856037 </w:t>
      </w:r>
    </w:p>
    <w:bookmarkEnd w:id="0"/>
    <w:p w14:paraId="7DC9D6CC" w14:textId="77777777" w:rsidR="00F87FE7" w:rsidRPr="00F87FE7" w:rsidRDefault="00F87FE7" w:rsidP="00F87FE7">
      <w:pPr>
        <w:spacing w:after="0" w:line="240" w:lineRule="auto"/>
        <w:contextualSpacing/>
        <w:jc w:val="center"/>
        <w:rPr>
          <w:rFonts w:ascii="Copperplate Gothic Light" w:hAnsi="Copperplate Gothic Light" w:cs="Aharoni"/>
          <w:b/>
          <w:bCs/>
          <w:i/>
          <w:iCs/>
          <w:caps/>
          <w:color w:val="auto"/>
          <w:sz w:val="28"/>
          <w:u w:val="single"/>
          <w14:textOutline w14:w="9525" w14:cap="rnd" w14:cmpd="sng" w14:algn="ctr">
            <w14:noFill/>
            <w14:prstDash w14:val="solid"/>
            <w14:bevel/>
          </w14:textOutline>
        </w:rPr>
      </w:pPr>
      <w:r w:rsidRPr="00F87FE7">
        <w:rPr>
          <w:rFonts w:ascii="Copperplate Gothic Light" w:hAnsi="Copperplate Gothic Light" w:cs="Aharoni"/>
          <w:b/>
          <w:bCs/>
          <w:i/>
          <w:iCs/>
          <w:caps/>
          <w:color w:val="auto"/>
          <w:sz w:val="28"/>
          <w:u w:val="single"/>
          <w14:textOutline w14:w="9525" w14:cap="rnd" w14:cmpd="sng" w14:algn="ctr">
            <w14:noFill/>
            <w14:prstDash w14:val="solid"/>
            <w14:bevel/>
          </w14:textOutline>
        </w:rPr>
        <w:t xml:space="preserve">We Gather </w:t>
      </w:r>
    </w:p>
    <w:p w14:paraId="43424E70" w14:textId="77777777" w:rsidR="00F87FE7" w:rsidRPr="00F87FE7" w:rsidRDefault="00F87FE7" w:rsidP="00F87FE7">
      <w:pPr>
        <w:spacing w:after="0" w:line="240" w:lineRule="auto"/>
        <w:contextualSpacing/>
        <w:jc w:val="center"/>
        <w:rPr>
          <w:rFonts w:cstheme="minorHAnsi"/>
          <w:b/>
          <w:bCs/>
          <w:color w:val="auto"/>
          <w14:textOutline w14:w="9525" w14:cap="rnd" w14:cmpd="sng" w14:algn="ctr">
            <w14:noFill/>
            <w14:prstDash w14:val="solid"/>
            <w14:bevel/>
          </w14:textOutline>
        </w:rPr>
      </w:pPr>
    </w:p>
    <w:p w14:paraId="61C8021E" w14:textId="77777777" w:rsidR="00F87FE7" w:rsidRPr="00F87FE7" w:rsidRDefault="00F87FE7" w:rsidP="00F87FE7">
      <w:pPr>
        <w:spacing w:after="0" w:line="240" w:lineRule="auto"/>
        <w:contextualSpacing/>
        <w:jc w:val="center"/>
        <w:rPr>
          <w:rFonts w:cstheme="minorHAnsi"/>
          <w:color w:val="auto"/>
        </w:rPr>
      </w:pPr>
      <w:r w:rsidRPr="00F87FE7">
        <w:rPr>
          <w:rFonts w:cstheme="minorHAnsi"/>
          <w:b/>
          <w:bCs/>
          <w:color w:val="auto"/>
          <w14:textOutline w14:w="9525" w14:cap="rnd" w14:cmpd="sng" w14:algn="ctr">
            <w14:noFill/>
            <w14:prstDash w14:val="solid"/>
            <w14:bevel/>
          </w14:textOutline>
        </w:rPr>
        <w:t xml:space="preserve">Gather in Song </w:t>
      </w:r>
      <w:r w:rsidRPr="00F87FE7">
        <w:rPr>
          <w:rFonts w:cstheme="minorHAnsi"/>
          <w:color w:val="auto"/>
        </w:rPr>
        <w:t>… Avery Bolden (2)</w:t>
      </w:r>
    </w:p>
    <w:p w14:paraId="51061429" w14:textId="77777777" w:rsidR="00F87FE7" w:rsidRPr="00F87FE7" w:rsidRDefault="00F87FE7" w:rsidP="00F87FE7">
      <w:pPr>
        <w:spacing w:after="0" w:line="240" w:lineRule="auto"/>
        <w:contextualSpacing/>
        <w:jc w:val="center"/>
        <w:rPr>
          <w:rFonts w:cstheme="minorHAnsi"/>
          <w:color w:val="auto"/>
        </w:rPr>
      </w:pPr>
    </w:p>
    <w:p w14:paraId="71404BDF" w14:textId="77777777" w:rsidR="00F87FE7" w:rsidRPr="00F87FE7" w:rsidRDefault="00F87FE7" w:rsidP="00F87FE7">
      <w:pPr>
        <w:pStyle w:val="line"/>
        <w:shd w:val="clear" w:color="auto" w:fill="FFFFFF"/>
        <w:spacing w:before="0" w:beforeAutospacing="0" w:after="0" w:afterAutospacing="0"/>
        <w:jc w:val="center"/>
        <w:rPr>
          <w:rFonts w:cs="Segoe UI"/>
          <w:i/>
          <w:iCs/>
          <w:color w:val="000000"/>
          <w:sz w:val="20"/>
          <w:szCs w:val="20"/>
        </w:rPr>
      </w:pPr>
      <w:r w:rsidRPr="00F87FE7">
        <w:rPr>
          <w:rFonts w:asciiTheme="minorHAnsi" w:hAnsiTheme="minorHAnsi" w:cstheme="minorHAnsi"/>
          <w:b/>
          <w:bCs/>
          <w14:textOutline w14:w="9525" w14:cap="rnd" w14:cmpd="sng" w14:algn="ctr">
            <w14:noFill/>
            <w14:prstDash w14:val="solid"/>
            <w14:bevel/>
          </w14:textOutline>
        </w:rPr>
        <w:t>Scripture</w:t>
      </w:r>
      <w:r w:rsidRPr="00F87FE7">
        <w:rPr>
          <w:rFonts w:cstheme="minorHAnsi"/>
          <w:b/>
          <w:bCs/>
          <w14:textOutline w14:w="9525" w14:cap="rnd" w14:cmpd="sng" w14:algn="ctr">
            <w14:noFill/>
            <w14:prstDash w14:val="solid"/>
            <w14:bevel/>
          </w14:textOutline>
        </w:rPr>
        <w:t xml:space="preserve"> </w:t>
      </w:r>
      <w:r w:rsidRPr="00F87FE7">
        <w:rPr>
          <w:rFonts w:cstheme="minorHAnsi"/>
          <w14:textOutline w14:w="9525" w14:cap="rnd" w14:cmpd="sng" w14:algn="ctr">
            <w14:noFill/>
            <w14:prstDash w14:val="solid"/>
            <w14:bevel/>
          </w14:textOutline>
        </w:rPr>
        <w:t xml:space="preserve">… </w:t>
      </w:r>
      <w:r w:rsidRPr="00F87FE7">
        <w:rPr>
          <w:rFonts w:asciiTheme="minorHAnsi" w:hAnsiTheme="minorHAnsi" w:cstheme="minorHAnsi"/>
          <w14:textOutline w14:w="9525" w14:cap="rnd" w14:cmpd="sng" w14:algn="ctr">
            <w14:noFill/>
            <w14:prstDash w14:val="solid"/>
            <w14:bevel/>
          </w14:textOutline>
        </w:rPr>
        <w:t>Psalm 32: 5-7</w:t>
      </w:r>
      <w:r w:rsidRPr="00F87FE7">
        <w:rPr>
          <w:rFonts w:cstheme="minorHAnsi"/>
          <w14:textOutline w14:w="9525" w14:cap="rnd" w14:cmpd="sng" w14:algn="ctr">
            <w14:noFill/>
            <w14:prstDash w14:val="solid"/>
            <w14:bevel/>
          </w14:textOutline>
        </w:rPr>
        <w:t xml:space="preserve"> … </w:t>
      </w:r>
      <w:r w:rsidRPr="00F87FE7">
        <w:rPr>
          <w:rFonts w:asciiTheme="minorHAnsi" w:hAnsiTheme="minorHAnsi" w:cstheme="minorHAnsi"/>
          <w14:textOutline w14:w="9525" w14:cap="rnd" w14:cmpd="sng" w14:algn="ctr">
            <w14:noFill/>
            <w14:prstDash w14:val="solid"/>
            <w14:bevel/>
          </w14:textOutline>
        </w:rPr>
        <w:t>Nickey Wright</w:t>
      </w:r>
      <w:r w:rsidRPr="00F87FE7">
        <w:rPr>
          <w:rFonts w:cstheme="minorHAnsi"/>
          <w14:textOutline w14:w="9525" w14:cap="rnd" w14:cmpd="sng" w14:algn="ctr">
            <w14:noFill/>
            <w14:prstDash w14:val="solid"/>
            <w14:bevel/>
          </w14:textOutline>
        </w:rPr>
        <w:t xml:space="preserve">                                                                                                 </w:t>
      </w:r>
      <w:r w:rsidRPr="00F87FE7">
        <w:rPr>
          <w:rFonts w:cstheme="minorHAnsi"/>
          <w:i/>
          <w:iCs/>
          <w14:textOutline w14:w="9525" w14:cap="rnd" w14:cmpd="sng" w14:algn="ctr">
            <w14:noFill/>
            <w14:prstDash w14:val="solid"/>
            <w14:bevel/>
          </w14:textOutline>
        </w:rPr>
        <w:t xml:space="preserve">5 </w:t>
      </w:r>
      <w:r w:rsidRPr="00F87FE7">
        <w:rPr>
          <w:rFonts w:asciiTheme="minorHAnsi" w:hAnsiTheme="minorHAnsi" w:cs="Segoe UI"/>
          <w:i/>
          <w:iCs/>
          <w:color w:val="000000"/>
          <w:sz w:val="22"/>
          <w:szCs w:val="22"/>
        </w:rPr>
        <w:t>Then I acknowledged my sin to you, and I did not hide my iniquity; I said, “I will confess my transgressions to the </w:t>
      </w:r>
      <w:r w:rsidRPr="00F87FE7">
        <w:rPr>
          <w:rFonts w:asciiTheme="minorHAnsi" w:hAnsiTheme="minorHAnsi" w:cs="Segoe UI"/>
          <w:i/>
          <w:iCs/>
          <w:smallCaps/>
          <w:color w:val="000000"/>
          <w:sz w:val="22"/>
          <w:szCs w:val="22"/>
        </w:rPr>
        <w:t>Lord</w:t>
      </w:r>
      <w:r w:rsidRPr="00F87FE7">
        <w:rPr>
          <w:rFonts w:asciiTheme="minorHAnsi" w:hAnsiTheme="minorHAnsi" w:cs="Segoe UI"/>
          <w:i/>
          <w:iCs/>
          <w:color w:val="000000"/>
          <w:sz w:val="22"/>
          <w:szCs w:val="22"/>
        </w:rPr>
        <w:t>,” and you forgave the guilt of my sin. </w:t>
      </w:r>
      <w:r w:rsidRPr="00F10F53">
        <w:rPr>
          <w:rFonts w:asciiTheme="minorHAnsi" w:hAnsiTheme="minorHAnsi" w:cs="Segoe UI"/>
          <w:b/>
          <w:bCs/>
          <w:i/>
          <w:iCs/>
          <w:color w:val="000000"/>
          <w:sz w:val="22"/>
          <w:szCs w:val="22"/>
          <w:vertAlign w:val="superscript"/>
        </w:rPr>
        <w:t>6 </w:t>
      </w:r>
      <w:r w:rsidRPr="00F10F53">
        <w:rPr>
          <w:rFonts w:asciiTheme="minorHAnsi" w:hAnsiTheme="minorHAnsi" w:cs="Segoe UI"/>
          <w:i/>
          <w:iCs/>
          <w:color w:val="000000"/>
          <w:sz w:val="22"/>
          <w:szCs w:val="22"/>
        </w:rPr>
        <w:t>Therefore let all who are faithful</w:t>
      </w:r>
      <w:r w:rsidRPr="00F10F53">
        <w:rPr>
          <w:rFonts w:asciiTheme="minorHAnsi" w:hAnsiTheme="minorHAnsi" w:cs="Segoe UI"/>
          <w:i/>
          <w:iCs/>
          <w:color w:val="000000"/>
          <w:sz w:val="22"/>
          <w:szCs w:val="22"/>
        </w:rPr>
        <w:br/>
      </w:r>
      <w:r w:rsidRPr="00F10F53">
        <w:rPr>
          <w:rFonts w:asciiTheme="minorHAnsi" w:hAnsiTheme="minorHAnsi" w:cs="Courier New"/>
          <w:i/>
          <w:iCs/>
          <w:color w:val="000000"/>
          <w:sz w:val="22"/>
          <w:szCs w:val="22"/>
        </w:rPr>
        <w:t>    </w:t>
      </w:r>
      <w:r w:rsidRPr="00F10F53">
        <w:rPr>
          <w:rFonts w:asciiTheme="minorHAnsi" w:hAnsiTheme="minorHAnsi" w:cs="Segoe UI"/>
          <w:i/>
          <w:iCs/>
          <w:color w:val="000000"/>
          <w:sz w:val="22"/>
          <w:szCs w:val="22"/>
        </w:rPr>
        <w:t>offer prayer to you;</w:t>
      </w:r>
      <w:r w:rsidRPr="00F87FE7">
        <w:rPr>
          <w:rFonts w:asciiTheme="minorHAnsi" w:hAnsiTheme="minorHAnsi" w:cs="Segoe UI"/>
          <w:i/>
          <w:iCs/>
          <w:color w:val="000000"/>
          <w:sz w:val="22"/>
          <w:szCs w:val="22"/>
        </w:rPr>
        <w:t xml:space="preserve"> </w:t>
      </w:r>
      <w:r w:rsidRPr="00F10F53">
        <w:rPr>
          <w:rFonts w:asciiTheme="minorHAnsi" w:hAnsiTheme="minorHAnsi" w:cs="Segoe UI"/>
          <w:i/>
          <w:iCs/>
          <w:color w:val="000000"/>
          <w:sz w:val="22"/>
          <w:szCs w:val="22"/>
        </w:rPr>
        <w:t>at a time of distress, the rush of mighty waters</w:t>
      </w:r>
      <w:r w:rsidRPr="00F87FE7">
        <w:rPr>
          <w:rFonts w:asciiTheme="minorHAnsi" w:hAnsiTheme="minorHAnsi" w:cs="Segoe UI"/>
          <w:i/>
          <w:iCs/>
          <w:color w:val="000000"/>
          <w:sz w:val="22"/>
          <w:szCs w:val="22"/>
        </w:rPr>
        <w:t xml:space="preserve"> s</w:t>
      </w:r>
      <w:r w:rsidRPr="00F10F53">
        <w:rPr>
          <w:rFonts w:asciiTheme="minorHAnsi" w:hAnsiTheme="minorHAnsi" w:cs="Segoe UI"/>
          <w:i/>
          <w:iCs/>
          <w:color w:val="000000"/>
          <w:sz w:val="22"/>
          <w:szCs w:val="22"/>
        </w:rPr>
        <w:t>hall not reach them.</w:t>
      </w:r>
      <w:r w:rsidRPr="00F10F53">
        <w:rPr>
          <w:rFonts w:asciiTheme="minorHAnsi" w:hAnsiTheme="minorHAnsi" w:cs="Segoe UI"/>
          <w:i/>
          <w:iCs/>
          <w:color w:val="000000"/>
          <w:sz w:val="22"/>
          <w:szCs w:val="22"/>
        </w:rPr>
        <w:br/>
      </w:r>
      <w:r w:rsidRPr="00F10F53">
        <w:rPr>
          <w:rFonts w:asciiTheme="minorHAnsi" w:hAnsiTheme="minorHAnsi" w:cs="Segoe UI"/>
          <w:b/>
          <w:bCs/>
          <w:i/>
          <w:iCs/>
          <w:color w:val="000000"/>
          <w:sz w:val="22"/>
          <w:szCs w:val="22"/>
          <w:vertAlign w:val="superscript"/>
        </w:rPr>
        <w:t>7 </w:t>
      </w:r>
      <w:r w:rsidRPr="00F10F53">
        <w:rPr>
          <w:rFonts w:asciiTheme="minorHAnsi" w:hAnsiTheme="minorHAnsi" w:cs="Segoe UI"/>
          <w:i/>
          <w:iCs/>
          <w:color w:val="000000"/>
          <w:sz w:val="22"/>
          <w:szCs w:val="22"/>
        </w:rPr>
        <w:t>You are a hiding place for me;</w:t>
      </w:r>
      <w:r w:rsidRPr="00F87FE7">
        <w:rPr>
          <w:rFonts w:asciiTheme="minorHAnsi" w:hAnsiTheme="minorHAnsi" w:cs="Segoe UI"/>
          <w:i/>
          <w:iCs/>
          <w:color w:val="000000"/>
          <w:sz w:val="22"/>
          <w:szCs w:val="22"/>
        </w:rPr>
        <w:t xml:space="preserve"> </w:t>
      </w:r>
      <w:r w:rsidRPr="00F10F53">
        <w:rPr>
          <w:rFonts w:asciiTheme="minorHAnsi" w:hAnsiTheme="minorHAnsi" w:cs="Segoe UI"/>
          <w:i/>
          <w:iCs/>
          <w:color w:val="000000"/>
          <w:sz w:val="22"/>
          <w:szCs w:val="22"/>
        </w:rPr>
        <w:t>you preserve me from trouble;</w:t>
      </w:r>
      <w:r w:rsidRPr="00F87FE7">
        <w:rPr>
          <w:rFonts w:asciiTheme="minorHAnsi" w:hAnsiTheme="minorHAnsi" w:cs="Segoe UI"/>
          <w:i/>
          <w:iCs/>
          <w:color w:val="000000"/>
          <w:sz w:val="22"/>
          <w:szCs w:val="22"/>
        </w:rPr>
        <w:t xml:space="preserve"> </w:t>
      </w:r>
      <w:r w:rsidRPr="00F10F53">
        <w:rPr>
          <w:rFonts w:asciiTheme="minorHAnsi" w:hAnsiTheme="minorHAnsi" w:cs="Segoe UI"/>
          <w:i/>
          <w:iCs/>
          <w:color w:val="000000"/>
          <w:sz w:val="22"/>
          <w:szCs w:val="22"/>
        </w:rPr>
        <w:t>you surround me with glad cries of deliverance.</w:t>
      </w:r>
      <w:r w:rsidRPr="00F10F53">
        <w:rPr>
          <w:rFonts w:asciiTheme="minorHAnsi" w:hAnsiTheme="minorHAnsi" w:cs="Segoe UI"/>
          <w:color w:val="000000"/>
          <w:sz w:val="22"/>
          <w:szCs w:val="22"/>
        </w:rPr>
        <w:t> </w:t>
      </w:r>
      <w:r w:rsidRPr="00F87FE7">
        <w:rPr>
          <w:rStyle w:val="text"/>
          <w:rFonts w:ascii="Segoe UI" w:hAnsi="Segoe UI" w:cs="Segoe UI"/>
          <w:i/>
          <w:iCs/>
          <w:color w:val="000000"/>
          <w:sz w:val="22"/>
          <w:szCs w:val="22"/>
          <w:shd w:val="clear" w:color="auto" w:fill="FFFFFF"/>
        </w:rPr>
        <w:t xml:space="preserve"> </w:t>
      </w:r>
    </w:p>
    <w:p w14:paraId="4AABA831" w14:textId="77777777" w:rsidR="00F87FE7" w:rsidRPr="00F87FE7" w:rsidRDefault="00F87FE7" w:rsidP="00F87FE7">
      <w:pPr>
        <w:pStyle w:val="ListBullet"/>
        <w:numPr>
          <w:ilvl w:val="0"/>
          <w:numId w:val="0"/>
        </w:numPr>
        <w:spacing w:line="240" w:lineRule="auto"/>
        <w:ind w:left="360" w:hanging="360"/>
        <w:jc w:val="center"/>
        <w:rPr>
          <w:rFonts w:cstheme="minorHAnsi"/>
          <w:b/>
          <w:bCs/>
          <w14:textOutline w14:w="9525" w14:cap="rnd" w14:cmpd="sng" w14:algn="ctr">
            <w14:noFill/>
            <w14:prstDash w14:val="solid"/>
            <w14:bevel/>
          </w14:textOutline>
        </w:rPr>
      </w:pPr>
      <w:r w:rsidRPr="00F87FE7">
        <w:rPr>
          <w:rFonts w:cstheme="minorHAnsi"/>
          <w:b/>
          <w:bCs/>
          <w14:textOutline w14:w="9525" w14:cap="rnd" w14:cmpd="sng" w14:algn="ctr">
            <w14:noFill/>
            <w14:prstDash w14:val="solid"/>
            <w14:bevel/>
          </w14:textOutline>
        </w:rPr>
        <w:t xml:space="preserve">                             </w:t>
      </w:r>
    </w:p>
    <w:p w14:paraId="36603525" w14:textId="77777777" w:rsidR="00F87FE7" w:rsidRPr="00F87FE7" w:rsidRDefault="00F87FE7" w:rsidP="00F87FE7">
      <w:pPr>
        <w:pStyle w:val="ListBullet"/>
        <w:numPr>
          <w:ilvl w:val="0"/>
          <w:numId w:val="0"/>
        </w:numPr>
        <w:spacing w:line="240" w:lineRule="auto"/>
        <w:ind w:left="360" w:hanging="360"/>
        <w:jc w:val="center"/>
        <w:rPr>
          <w:rFonts w:ascii="Aptos" w:hAnsi="Aptos"/>
          <w:b/>
          <w:bCs/>
          <w:color w:val="auto"/>
          <w:sz w:val="22"/>
          <w:szCs w:val="22"/>
          <w14:textOutline w14:w="9525" w14:cap="rnd" w14:cmpd="sng" w14:algn="ctr">
            <w14:noFill/>
            <w14:prstDash w14:val="solid"/>
            <w14:bevel/>
          </w14:textOutline>
        </w:rPr>
      </w:pPr>
      <w:r w:rsidRPr="00F87FE7">
        <w:rPr>
          <w:rFonts w:cstheme="minorHAnsi"/>
          <w:b/>
          <w:bCs/>
          <w:color w:val="auto"/>
          <w14:textOutline w14:w="9525" w14:cap="rnd" w14:cmpd="sng" w14:algn="ctr">
            <w14:noFill/>
            <w14:prstDash w14:val="solid"/>
            <w14:bevel/>
          </w14:textOutline>
        </w:rPr>
        <w:t xml:space="preserve">Greetings/Call to Worship </w:t>
      </w:r>
      <w:r w:rsidRPr="00F87FE7">
        <w:rPr>
          <w:rFonts w:cstheme="minorHAnsi"/>
          <w:color w:val="auto"/>
          <w:sz w:val="20"/>
          <w:szCs w:val="20"/>
          <w14:textOutline w14:w="9525" w14:cap="rnd" w14:cmpd="sng" w14:algn="ctr">
            <w14:noFill/>
            <w14:prstDash w14:val="solid"/>
            <w14:bevel/>
          </w14:textOutline>
        </w:rPr>
        <w:t xml:space="preserve">(from N. Townley) </w:t>
      </w:r>
      <w:r w:rsidRPr="00F87FE7">
        <w:rPr>
          <w:rFonts w:cstheme="minorHAnsi"/>
          <w:color w:val="auto"/>
          <w14:textOutline w14:w="9525" w14:cap="rnd" w14:cmpd="sng" w14:algn="ctr">
            <w14:noFill/>
            <w14:prstDash w14:val="solid"/>
            <w14:bevel/>
          </w14:textOutline>
        </w:rPr>
        <w:t xml:space="preserve">… Lisa Robinson                                                                                      </w:t>
      </w:r>
      <w:r w:rsidRPr="00F87FE7">
        <w:rPr>
          <w:rFonts w:ascii="Aptos" w:hAnsi="Aptos"/>
          <w:color w:val="auto"/>
          <w:sz w:val="22"/>
          <w:szCs w:val="22"/>
          <w:shd w:val="clear" w:color="auto" w:fill="FFFFFF"/>
        </w:rPr>
        <w:t xml:space="preserve">Jesus said that we should love each other just as he loves each of us, so let us rejoice in our love for one another! Jesus said to show compassion and forgive each other just as he has forgiven us, so let us proclaim our love for one another! As we gather in worship and praise of God’s truth, let us come and shout together, </w:t>
      </w:r>
      <w:r w:rsidRPr="00F87FE7">
        <w:rPr>
          <w:rFonts w:cstheme="minorHAnsi"/>
          <w:color w:val="auto"/>
          <w:sz w:val="22"/>
          <w:szCs w:val="22"/>
          <w14:textOutline w14:w="9525" w14:cap="rnd" w14:cmpd="sng" w14:algn="ctr">
            <w14:noFill/>
            <w14:prstDash w14:val="solid"/>
            <w14:bevel/>
          </w14:textOutline>
        </w:rPr>
        <w:t>thank you, Hallelujah and</w:t>
      </w:r>
      <w:r w:rsidRPr="00F87FE7">
        <w:rPr>
          <w:rFonts w:ascii="Aptos" w:hAnsi="Aptos"/>
          <w:color w:val="auto"/>
          <w:sz w:val="22"/>
          <w:szCs w:val="22"/>
          <w:shd w:val="clear" w:color="auto" w:fill="FFFFFF"/>
        </w:rPr>
        <w:t xml:space="preserve"> AMEN.</w:t>
      </w:r>
    </w:p>
    <w:p w14:paraId="23E3A203" w14:textId="77777777" w:rsidR="00F87FE7" w:rsidRPr="00F87FE7" w:rsidRDefault="00F87FE7" w:rsidP="00F87FE7">
      <w:pPr>
        <w:spacing w:after="0" w:line="240" w:lineRule="auto"/>
        <w:contextualSpacing/>
        <w:jc w:val="center"/>
        <w:rPr>
          <w:rFonts w:ascii="Copperplate Gothic Light" w:hAnsi="Copperplate Gothic Light" w:cs="Aharoni"/>
          <w:b/>
          <w:bCs/>
          <w:i/>
          <w:iCs/>
          <w:caps/>
          <w:color w:val="auto"/>
          <w:sz w:val="28"/>
          <w:u w:val="single"/>
          <w14:textOutline w14:w="9525" w14:cap="rnd" w14:cmpd="sng" w14:algn="ctr">
            <w14:solidFill>
              <w14:srgbClr w14:val="C00000"/>
            </w14:solidFill>
            <w14:prstDash w14:val="solid"/>
            <w14:bevel/>
          </w14:textOutline>
        </w:rPr>
      </w:pPr>
      <w:r w:rsidRPr="00F87FE7">
        <w:rPr>
          <w:rFonts w:ascii="Copperplate Gothic Light" w:hAnsi="Copperplate Gothic Light" w:cs="Aharoni"/>
          <w:b/>
          <w:bCs/>
          <w:i/>
          <w:iCs/>
          <w:caps/>
          <w:color w:val="auto"/>
          <w:sz w:val="28"/>
          <w:u w:val="single"/>
          <w14:textOutline w14:w="9525" w14:cap="rnd" w14:cmpd="sng" w14:algn="ctr">
            <w14:noFill/>
            <w14:prstDash w14:val="solid"/>
            <w14:bevel/>
          </w14:textOutline>
        </w:rPr>
        <w:t>We Call Upon the Lord</w:t>
      </w:r>
    </w:p>
    <w:p w14:paraId="6ECB1132" w14:textId="77777777" w:rsidR="00F87FE7" w:rsidRPr="00F87FE7" w:rsidRDefault="00F87FE7" w:rsidP="00F87FE7">
      <w:pPr>
        <w:spacing w:after="0" w:line="240" w:lineRule="auto"/>
        <w:contextualSpacing/>
        <w:jc w:val="center"/>
        <w:rPr>
          <w:rFonts w:ascii="Copperplate Gothic Light" w:hAnsi="Copperplate Gothic Light" w:cs="Aharoni"/>
          <w:b/>
          <w:bCs/>
          <w:caps/>
          <w:color w:val="auto"/>
          <w:sz w:val="28"/>
          <w14:textOutline w14:w="9525" w14:cap="rnd" w14:cmpd="sng" w14:algn="ctr">
            <w14:solidFill>
              <w14:srgbClr w14:val="C00000"/>
            </w14:solidFill>
            <w14:prstDash w14:val="solid"/>
            <w14:bevel/>
          </w14:textOutline>
        </w:rPr>
      </w:pPr>
    </w:p>
    <w:p w14:paraId="7F5FAFA2" w14:textId="77777777" w:rsidR="00F87FE7" w:rsidRPr="00F87FE7" w:rsidRDefault="00F87FE7" w:rsidP="00F87FE7">
      <w:pPr>
        <w:spacing w:after="160" w:line="240" w:lineRule="auto"/>
        <w:jc w:val="center"/>
        <w:rPr>
          <w:rFonts w:cstheme="minorHAnsi"/>
          <w:bCs/>
          <w:color w:val="auto"/>
        </w:rPr>
      </w:pPr>
      <w:r w:rsidRPr="00F87FE7">
        <w:rPr>
          <w:rFonts w:cstheme="minorHAnsi"/>
          <w:b/>
          <w:color w:val="auto"/>
        </w:rPr>
        <w:t xml:space="preserve">Invitation in Music </w:t>
      </w:r>
      <w:r w:rsidRPr="00F87FE7">
        <w:rPr>
          <w:rFonts w:cstheme="minorHAnsi"/>
          <w:bCs/>
          <w:color w:val="auto"/>
        </w:rPr>
        <w:t xml:space="preserve">… Kimari Spangler </w:t>
      </w:r>
    </w:p>
    <w:p w14:paraId="14E1DF74" w14:textId="77777777" w:rsidR="00F87FE7" w:rsidRPr="00F87FE7" w:rsidRDefault="00F87FE7" w:rsidP="00F87FE7">
      <w:pPr>
        <w:spacing w:after="160" w:line="240" w:lineRule="auto"/>
        <w:jc w:val="center"/>
        <w:rPr>
          <w:rFonts w:cstheme="minorHAnsi"/>
          <w:bCs/>
          <w:color w:val="auto"/>
        </w:rPr>
      </w:pPr>
      <w:r w:rsidRPr="00F87FE7">
        <w:rPr>
          <w:rFonts w:cstheme="minorHAnsi"/>
          <w:b/>
          <w:color w:val="auto"/>
        </w:rPr>
        <w:t xml:space="preserve">Prayers of the People </w:t>
      </w:r>
      <w:r w:rsidRPr="00F87FE7">
        <w:rPr>
          <w:rFonts w:cstheme="minorHAnsi"/>
          <w:bCs/>
          <w:color w:val="auto"/>
        </w:rPr>
        <w:t>… Rev. Ellen Woodworth</w:t>
      </w:r>
    </w:p>
    <w:p w14:paraId="38461386" w14:textId="77777777" w:rsidR="00F87FE7" w:rsidRPr="00F87FE7" w:rsidRDefault="00F87FE7" w:rsidP="00F87FE7">
      <w:pPr>
        <w:spacing w:after="160" w:line="240" w:lineRule="auto"/>
        <w:jc w:val="center"/>
        <w:rPr>
          <w:rFonts w:cstheme="minorHAnsi"/>
          <w:i/>
          <w:iCs/>
          <w:color w:val="auto"/>
        </w:rPr>
      </w:pPr>
      <w:r w:rsidRPr="00F87FE7">
        <w:rPr>
          <w:rFonts w:cstheme="minorHAnsi"/>
          <w:b/>
          <w:color w:val="auto"/>
        </w:rPr>
        <w:t>The Lord’s Prayer</w:t>
      </w:r>
      <w:r w:rsidRPr="00F87FE7">
        <w:rPr>
          <w:rFonts w:cstheme="minorHAnsi"/>
          <w:bCs/>
          <w:color w:val="auto"/>
        </w:rPr>
        <w:t xml:space="preserve">… </w:t>
      </w:r>
      <w:r w:rsidRPr="00F87FE7">
        <w:rPr>
          <w:rFonts w:cstheme="minorHAnsi"/>
          <w:i/>
          <w:iCs/>
          <w:color w:val="auto"/>
          <w:sz w:val="22"/>
          <w:szCs w:val="22"/>
        </w:rPr>
        <w:t xml:space="preserve">Our Creator, who art in heaven, hallowed be thy name, the kingdom come, thy will be done, on earth as it is in heaven. Give us </w:t>
      </w:r>
      <w:proofErr w:type="gramStart"/>
      <w:r w:rsidRPr="00F87FE7">
        <w:rPr>
          <w:rFonts w:cstheme="minorHAnsi"/>
          <w:i/>
          <w:iCs/>
          <w:color w:val="auto"/>
          <w:sz w:val="22"/>
          <w:szCs w:val="22"/>
        </w:rPr>
        <w:t>this</w:t>
      </w:r>
      <w:proofErr w:type="gramEnd"/>
      <w:r w:rsidRPr="00F87FE7">
        <w:rPr>
          <w:rFonts w:cstheme="minorHAnsi"/>
          <w:i/>
          <w:iCs/>
          <w:color w:val="auto"/>
          <w:sz w:val="22"/>
          <w:szCs w:val="22"/>
        </w:rPr>
        <w:t xml:space="preserve"> day our daily bread and forgive us our debts as we forgive our debtors. Lead us not into temptation, but deliver us from evil, for thine is the kingdom and the power and the glory forever. AMEN.</w:t>
      </w:r>
    </w:p>
    <w:p w14:paraId="7367BFDD" w14:textId="77777777" w:rsidR="00F87FE7" w:rsidRPr="00F87FE7" w:rsidRDefault="00F87FE7" w:rsidP="00F87FE7">
      <w:pPr>
        <w:spacing w:line="240" w:lineRule="auto"/>
        <w:jc w:val="center"/>
        <w:rPr>
          <w:rFonts w:cstheme="minorHAnsi"/>
          <w:bCs/>
          <w:color w:val="auto"/>
        </w:rPr>
      </w:pPr>
      <w:r w:rsidRPr="00F87FE7">
        <w:rPr>
          <w:rFonts w:cstheme="minorHAnsi"/>
          <w:b/>
          <w:color w:val="auto"/>
        </w:rPr>
        <w:t xml:space="preserve">Gloria Patri </w:t>
      </w:r>
      <w:r w:rsidRPr="00F87FE7">
        <w:rPr>
          <w:rFonts w:cstheme="minorHAnsi"/>
          <w:bCs/>
          <w:color w:val="auto"/>
        </w:rPr>
        <w:t xml:space="preserve">… Kimari Spangler </w:t>
      </w:r>
    </w:p>
    <w:p w14:paraId="6E38665C" w14:textId="77777777" w:rsidR="00F87FE7" w:rsidRPr="00F87FE7" w:rsidRDefault="00F87FE7" w:rsidP="00F87FE7">
      <w:pPr>
        <w:spacing w:line="240" w:lineRule="auto"/>
        <w:jc w:val="center"/>
        <w:rPr>
          <w:rFonts w:cstheme="minorHAnsi"/>
          <w:bCs/>
          <w:i/>
          <w:iCs/>
          <w:color w:val="auto"/>
          <w14:textOutline w14:w="9525" w14:cap="rnd" w14:cmpd="sng" w14:algn="ctr">
            <w14:noFill/>
            <w14:prstDash w14:val="solid"/>
            <w14:bevel/>
          </w14:textOutline>
        </w:rPr>
      </w:pPr>
      <w:r w:rsidRPr="00F87FE7">
        <w:rPr>
          <w:rFonts w:cstheme="minorHAnsi"/>
          <w:b/>
          <w:color w:val="auto"/>
          <w14:textOutline w14:w="9525" w14:cap="rnd" w14:cmpd="sng" w14:algn="ctr">
            <w14:noFill/>
            <w14:prstDash w14:val="solid"/>
            <w14:bevel/>
          </w14:textOutline>
        </w:rPr>
        <w:t xml:space="preserve">Blessed Break </w:t>
      </w:r>
      <w:r w:rsidRPr="00F87FE7">
        <w:rPr>
          <w:rFonts w:cstheme="minorHAnsi"/>
          <w:bCs/>
          <w:i/>
          <w:iCs/>
          <w:color w:val="auto"/>
          <w14:textOutline w14:w="9525" w14:cap="rnd" w14:cmpd="sng" w14:algn="ctr">
            <w14:noFill/>
            <w14:prstDash w14:val="solid"/>
            <w14:bevel/>
          </w14:textOutline>
        </w:rPr>
        <w:t>(Let us greet one another in the name of Jesus)</w:t>
      </w:r>
    </w:p>
    <w:p w14:paraId="04BBD8FA" w14:textId="77777777" w:rsidR="00F87FE7" w:rsidRPr="00F87FE7" w:rsidRDefault="00F87FE7" w:rsidP="00F87FE7">
      <w:pPr>
        <w:spacing w:after="0" w:line="360" w:lineRule="auto"/>
        <w:contextualSpacing/>
        <w:jc w:val="center"/>
        <w:rPr>
          <w:rFonts w:ascii="Copperplate Gothic Light" w:hAnsi="Copperplate Gothic Light" w:cs="Aharoni"/>
          <w:b/>
          <w:bCs/>
          <w:i/>
          <w:iCs/>
          <w:caps/>
          <w:color w:val="auto"/>
          <w:sz w:val="28"/>
          <w:u w:val="single"/>
          <w14:textOutline w14:w="9525" w14:cap="rnd" w14:cmpd="sng" w14:algn="ctr">
            <w14:noFill/>
            <w14:prstDash w14:val="solid"/>
            <w14:bevel/>
          </w14:textOutline>
        </w:rPr>
      </w:pPr>
      <w:r w:rsidRPr="00F87FE7">
        <w:rPr>
          <w:rFonts w:ascii="Copperplate Gothic Light" w:hAnsi="Copperplate Gothic Light" w:cs="Aharoni"/>
          <w:b/>
          <w:bCs/>
          <w:i/>
          <w:iCs/>
          <w:caps/>
          <w:color w:val="auto"/>
          <w:sz w:val="28"/>
          <w:u w:val="single"/>
          <w14:textOutline w14:w="9525" w14:cap="rnd" w14:cmpd="sng" w14:algn="ctr">
            <w14:noFill/>
            <w14:prstDash w14:val="solid"/>
            <w14:bevel/>
          </w14:textOutline>
        </w:rPr>
        <w:t>We Share God’s Word</w:t>
      </w:r>
    </w:p>
    <w:p w14:paraId="357FA48B" w14:textId="77777777" w:rsidR="00F87FE7" w:rsidRPr="00F87FE7" w:rsidRDefault="00F87FE7" w:rsidP="00F87FE7">
      <w:pPr>
        <w:spacing w:after="0" w:line="360" w:lineRule="auto"/>
        <w:contextualSpacing/>
        <w:jc w:val="center"/>
        <w:rPr>
          <w:rFonts w:cstheme="minorHAnsi"/>
          <w:color w:val="auto"/>
          <w14:textOutline w14:w="9525" w14:cap="rnd" w14:cmpd="sng" w14:algn="ctr">
            <w14:noFill/>
            <w14:prstDash w14:val="solid"/>
            <w14:bevel/>
          </w14:textOutline>
        </w:rPr>
      </w:pPr>
      <w:r w:rsidRPr="00F87FE7">
        <w:rPr>
          <w:rFonts w:cstheme="minorHAnsi"/>
          <w:b/>
          <w:bCs/>
          <w:color w:val="auto"/>
          <w14:textOutline w14:w="9525" w14:cap="rnd" w14:cmpd="sng" w14:algn="ctr">
            <w14:noFill/>
            <w14:prstDash w14:val="solid"/>
            <w14:bevel/>
          </w14:textOutline>
        </w:rPr>
        <w:t>Scripture Reading</w:t>
      </w:r>
      <w:r w:rsidRPr="00F87FE7">
        <w:rPr>
          <w:rFonts w:cstheme="minorHAnsi"/>
          <w:color w:val="auto"/>
          <w14:textOutline w14:w="9525" w14:cap="rnd" w14:cmpd="sng" w14:algn="ctr">
            <w14:noFill/>
            <w14:prstDash w14:val="solid"/>
            <w14:bevel/>
          </w14:textOutline>
        </w:rPr>
        <w:t xml:space="preserve"> … Galatians 2: 15-21 … Karen Watson </w:t>
      </w:r>
    </w:p>
    <w:p w14:paraId="7CD84B66" w14:textId="77777777" w:rsidR="00F87FE7" w:rsidRPr="00F87FE7" w:rsidRDefault="00F87FE7" w:rsidP="00F87FE7">
      <w:pPr>
        <w:spacing w:after="0" w:line="360" w:lineRule="auto"/>
        <w:contextualSpacing/>
        <w:jc w:val="center"/>
        <w:rPr>
          <w:rFonts w:cstheme="minorHAnsi"/>
          <w:color w:val="auto"/>
          <w14:textOutline w14:w="9525" w14:cap="rnd" w14:cmpd="sng" w14:algn="ctr">
            <w14:noFill/>
            <w14:prstDash w14:val="solid"/>
            <w14:bevel/>
          </w14:textOutline>
        </w:rPr>
      </w:pPr>
      <w:r w:rsidRPr="00F87FE7">
        <w:rPr>
          <w:rFonts w:cstheme="minorHAnsi"/>
          <w:b/>
          <w:bCs/>
          <w:color w:val="auto"/>
          <w14:textOutline w14:w="9525" w14:cap="rnd" w14:cmpd="sng" w14:algn="ctr">
            <w14:noFill/>
            <w14:prstDash w14:val="solid"/>
            <w14:bevel/>
          </w14:textOutline>
        </w:rPr>
        <w:t>Reflect in Song</w:t>
      </w:r>
      <w:r w:rsidRPr="00F87FE7">
        <w:rPr>
          <w:rFonts w:cstheme="minorHAnsi"/>
          <w:color w:val="auto"/>
          <w14:textOutline w14:w="9525" w14:cap="rnd" w14:cmpd="sng" w14:algn="ctr">
            <w14:noFill/>
            <w14:prstDash w14:val="solid"/>
            <w14:bevel/>
          </w14:textOutline>
        </w:rPr>
        <w:t xml:space="preserve"> … Joyce Bolden</w:t>
      </w:r>
    </w:p>
    <w:p w14:paraId="10D17F45" w14:textId="77777777" w:rsidR="00F87FE7" w:rsidRPr="00F87FE7" w:rsidRDefault="00F87FE7" w:rsidP="00F87FE7">
      <w:pPr>
        <w:spacing w:after="0" w:line="360" w:lineRule="auto"/>
        <w:contextualSpacing/>
        <w:jc w:val="center"/>
        <w:rPr>
          <w:rFonts w:cstheme="minorHAnsi"/>
          <w:color w:val="auto"/>
          <w14:textOutline w14:w="9525" w14:cap="rnd" w14:cmpd="sng" w14:algn="ctr">
            <w14:noFill/>
            <w14:prstDash w14:val="solid"/>
            <w14:bevel/>
          </w14:textOutline>
        </w:rPr>
      </w:pPr>
      <w:r w:rsidRPr="00F87FE7">
        <w:rPr>
          <w:rFonts w:cstheme="minorHAnsi"/>
          <w:b/>
          <w:bCs/>
          <w:color w:val="auto"/>
          <w14:textOutline w14:w="9525" w14:cap="rnd" w14:cmpd="sng" w14:algn="ctr">
            <w14:noFill/>
            <w14:prstDash w14:val="solid"/>
            <w14:bevel/>
          </w14:textOutline>
        </w:rPr>
        <w:lastRenderedPageBreak/>
        <w:t>Sermon</w:t>
      </w:r>
      <w:r w:rsidRPr="00F87FE7">
        <w:rPr>
          <w:rFonts w:cstheme="minorHAnsi"/>
          <w:color w:val="auto"/>
          <w14:textOutline w14:w="9525" w14:cap="rnd" w14:cmpd="sng" w14:algn="ctr">
            <w14:noFill/>
            <w14:prstDash w14:val="solid"/>
            <w14:bevel/>
          </w14:textOutline>
        </w:rPr>
        <w:t xml:space="preserve"> … My Stuff … Rev. Vernie L. Bolden, Jr</w:t>
      </w:r>
    </w:p>
    <w:p w14:paraId="14A44BB4" w14:textId="77777777" w:rsidR="00F87FE7" w:rsidRPr="00F87FE7" w:rsidRDefault="00F87FE7" w:rsidP="00F87FE7">
      <w:pPr>
        <w:spacing w:after="0" w:line="240" w:lineRule="auto"/>
        <w:contextualSpacing/>
        <w:jc w:val="center"/>
        <w:rPr>
          <w:rFonts w:ascii="Copperplate Gothic Light" w:hAnsi="Copperplate Gothic Light" w:cs="Aharoni"/>
          <w:b/>
          <w:bCs/>
          <w:i/>
          <w:iCs/>
          <w:caps/>
          <w:color w:val="auto"/>
          <w:sz w:val="28"/>
          <w:u w:val="single"/>
          <w14:textOutline w14:w="9525" w14:cap="rnd" w14:cmpd="sng" w14:algn="ctr">
            <w14:solidFill>
              <w14:srgbClr w14:val="C00000"/>
            </w14:solidFill>
            <w14:prstDash w14:val="solid"/>
            <w14:bevel/>
          </w14:textOutline>
        </w:rPr>
      </w:pPr>
      <w:r w:rsidRPr="00F87FE7">
        <w:rPr>
          <w:rFonts w:ascii="Copperplate Gothic Light" w:hAnsi="Copperplate Gothic Light" w:cs="Aharoni"/>
          <w:b/>
          <w:bCs/>
          <w:i/>
          <w:iCs/>
          <w:caps/>
          <w:color w:val="auto"/>
          <w:sz w:val="28"/>
          <w:u w:val="single"/>
          <w14:textOutline w14:w="9525" w14:cap="rnd" w14:cmpd="sng" w14:algn="ctr">
            <w14:noFill/>
            <w14:prstDash w14:val="solid"/>
            <w14:bevel/>
          </w14:textOutline>
        </w:rPr>
        <w:t>We Respond</w:t>
      </w:r>
    </w:p>
    <w:p w14:paraId="7DF8F0A9" w14:textId="77777777" w:rsidR="00F87FE7" w:rsidRPr="00F87FE7" w:rsidRDefault="00F87FE7" w:rsidP="00F87FE7">
      <w:pPr>
        <w:spacing w:after="0" w:line="240" w:lineRule="auto"/>
        <w:contextualSpacing/>
        <w:jc w:val="center"/>
        <w:rPr>
          <w:b/>
          <w:bCs/>
          <w:i/>
          <w:iCs/>
          <w:caps/>
          <w:color w:val="auto"/>
          <w:sz w:val="28"/>
          <w:u w:val="single"/>
          <w14:textOutline w14:w="9525" w14:cap="rnd" w14:cmpd="sng" w14:algn="ctr">
            <w14:solidFill>
              <w14:schemeClr w14:val="accent6">
                <w14:lumMod w14:val="75000"/>
              </w14:schemeClr>
            </w14:solidFill>
            <w14:prstDash w14:val="solid"/>
            <w14:bevel/>
          </w14:textOutline>
        </w:rPr>
      </w:pPr>
    </w:p>
    <w:p w14:paraId="52356D0B" w14:textId="77777777" w:rsidR="00F87FE7" w:rsidRPr="00F87FE7" w:rsidRDefault="00F87FE7" w:rsidP="00F87FE7">
      <w:pPr>
        <w:widowControl w:val="0"/>
        <w:spacing w:after="0"/>
        <w:jc w:val="center"/>
        <w:rPr>
          <w:rFonts w:cstheme="minorHAnsi"/>
          <w:color w:val="auto"/>
          <w14:textOutline w14:w="9525" w14:cap="rnd" w14:cmpd="sng" w14:algn="ctr">
            <w14:noFill/>
            <w14:prstDash w14:val="solid"/>
            <w14:bevel/>
          </w14:textOutline>
        </w:rPr>
      </w:pPr>
      <w:r w:rsidRPr="00F87FE7">
        <w:rPr>
          <w:rFonts w:cstheme="minorHAnsi"/>
          <w:b/>
          <w:bCs/>
          <w:color w:val="auto"/>
          <w14:textOutline w14:w="9525" w14:cap="rnd" w14:cmpd="sng" w14:algn="ctr">
            <w14:noFill/>
            <w14:prstDash w14:val="solid"/>
            <w14:bevel/>
          </w14:textOutline>
        </w:rPr>
        <w:t xml:space="preserve">Respond in Music </w:t>
      </w:r>
      <w:r w:rsidRPr="00F87FE7">
        <w:rPr>
          <w:rFonts w:cstheme="minorHAnsi"/>
          <w:color w:val="auto"/>
          <w14:textOutline w14:w="9525" w14:cap="rnd" w14:cmpd="sng" w14:algn="ctr">
            <w14:noFill/>
            <w14:prstDash w14:val="solid"/>
            <w14:bevel/>
          </w14:textOutline>
        </w:rPr>
        <w:t>… Frederick Bolden</w:t>
      </w:r>
    </w:p>
    <w:p w14:paraId="66A51D54" w14:textId="77777777" w:rsidR="00F87FE7" w:rsidRPr="00F87FE7" w:rsidRDefault="00F87FE7" w:rsidP="00F87FE7">
      <w:pPr>
        <w:widowControl w:val="0"/>
        <w:spacing w:after="0"/>
        <w:jc w:val="center"/>
        <w:rPr>
          <w:rFonts w:cstheme="minorHAnsi"/>
          <w:color w:val="auto"/>
          <w14:textOutline w14:w="9525" w14:cap="rnd" w14:cmpd="sng" w14:algn="ctr">
            <w14:noFill/>
            <w14:prstDash w14:val="solid"/>
            <w14:bevel/>
          </w14:textOutline>
        </w:rPr>
      </w:pPr>
    </w:p>
    <w:p w14:paraId="676313A7" w14:textId="77777777" w:rsidR="00F87FE7" w:rsidRPr="00F87FE7" w:rsidRDefault="00F87FE7" w:rsidP="00F87FE7">
      <w:pPr>
        <w:widowControl w:val="0"/>
        <w:spacing w:after="0"/>
        <w:jc w:val="center"/>
        <w:rPr>
          <w:rFonts w:cstheme="minorHAnsi"/>
          <w:b/>
          <w:bCs/>
          <w:color w:val="auto"/>
          <w14:textOutline w14:w="9525" w14:cap="rnd" w14:cmpd="sng" w14:algn="ctr">
            <w14:noFill/>
            <w14:prstDash w14:val="solid"/>
            <w14:bevel/>
          </w14:textOutline>
        </w:rPr>
      </w:pPr>
      <w:r w:rsidRPr="00F87FE7">
        <w:rPr>
          <w:rFonts w:cstheme="minorHAnsi"/>
          <w:b/>
          <w:bCs/>
          <w:color w:val="auto"/>
          <w14:textOutline w14:w="9525" w14:cap="rnd" w14:cmpd="sng" w14:algn="ctr">
            <w14:noFill/>
            <w14:prstDash w14:val="solid"/>
            <w14:bevel/>
          </w14:textOutline>
        </w:rPr>
        <w:t>Time for Reflection</w:t>
      </w:r>
    </w:p>
    <w:p w14:paraId="5EF5DC56" w14:textId="77777777" w:rsidR="00F87FE7" w:rsidRPr="00F87FE7" w:rsidRDefault="00F87FE7" w:rsidP="00F87FE7">
      <w:pPr>
        <w:widowControl w:val="0"/>
        <w:spacing w:after="0"/>
        <w:jc w:val="center"/>
        <w:rPr>
          <w:rFonts w:cstheme="minorHAnsi"/>
          <w:b/>
          <w:bCs/>
          <w:color w:val="auto"/>
          <w14:textOutline w14:w="9525" w14:cap="rnd" w14:cmpd="sng" w14:algn="ctr">
            <w14:noFill/>
            <w14:prstDash w14:val="solid"/>
            <w14:bevel/>
          </w14:textOutline>
        </w:rPr>
      </w:pPr>
    </w:p>
    <w:p w14:paraId="1912B3F3" w14:textId="77777777" w:rsidR="00F87FE7" w:rsidRPr="00F87FE7" w:rsidRDefault="00F87FE7" w:rsidP="00F87FE7">
      <w:pPr>
        <w:widowControl w:val="0"/>
        <w:spacing w:after="0"/>
        <w:jc w:val="center"/>
        <w:rPr>
          <w:rFonts w:cstheme="minorHAnsi"/>
          <w:b/>
          <w:bCs/>
          <w:color w:val="auto"/>
          <w14:textOutline w14:w="9525" w14:cap="rnd" w14:cmpd="sng" w14:algn="ctr">
            <w14:noFill/>
            <w14:prstDash w14:val="solid"/>
            <w14:bevel/>
          </w14:textOutline>
        </w:rPr>
      </w:pPr>
      <w:r w:rsidRPr="00F87FE7">
        <w:rPr>
          <w:rFonts w:cstheme="minorHAnsi"/>
          <w:b/>
          <w:bCs/>
          <w:color w:val="auto"/>
          <w14:textOutline w14:w="9525" w14:cap="rnd" w14:cmpd="sng" w14:algn="ctr">
            <w14:noFill/>
            <w14:prstDash w14:val="solid"/>
            <w14:bevel/>
          </w14:textOutline>
        </w:rPr>
        <w:t>Celebration of Giving</w:t>
      </w:r>
    </w:p>
    <w:p w14:paraId="7D8E298C" w14:textId="77777777" w:rsidR="00F87FE7" w:rsidRPr="00F87FE7" w:rsidRDefault="00F87FE7" w:rsidP="00F87FE7">
      <w:pPr>
        <w:widowControl w:val="0"/>
        <w:spacing w:after="0"/>
        <w:jc w:val="center"/>
        <w:rPr>
          <w:rFonts w:cstheme="minorHAnsi"/>
          <w:b/>
          <w:bCs/>
          <w:color w:val="auto"/>
          <w14:textOutline w14:w="9525" w14:cap="rnd" w14:cmpd="sng" w14:algn="ctr">
            <w14:noFill/>
            <w14:prstDash w14:val="solid"/>
            <w14:bevel/>
          </w14:textOutline>
        </w:rPr>
      </w:pPr>
    </w:p>
    <w:p w14:paraId="51DCC982" w14:textId="77777777" w:rsidR="00F87FE7" w:rsidRPr="00F87FE7" w:rsidRDefault="00F87FE7" w:rsidP="00F87FE7">
      <w:pPr>
        <w:widowControl w:val="0"/>
        <w:spacing w:after="0"/>
        <w:jc w:val="center"/>
        <w:rPr>
          <w:rFonts w:cstheme="minorHAnsi"/>
          <w:color w:val="auto"/>
          <w14:textOutline w14:w="9525" w14:cap="rnd" w14:cmpd="sng" w14:algn="ctr">
            <w14:noFill/>
            <w14:prstDash w14:val="solid"/>
            <w14:bevel/>
          </w14:textOutline>
        </w:rPr>
      </w:pPr>
      <w:r w:rsidRPr="00F87FE7">
        <w:rPr>
          <w:rFonts w:cstheme="minorHAnsi"/>
          <w:b/>
          <w:bCs/>
          <w:color w:val="auto"/>
          <w14:textOutline w14:w="9525" w14:cap="rnd" w14:cmpd="sng" w14:algn="ctr">
            <w14:noFill/>
            <w14:prstDash w14:val="solid"/>
            <w14:bevel/>
          </w14:textOutline>
        </w:rPr>
        <w:t xml:space="preserve">Giving Prayer </w:t>
      </w:r>
    </w:p>
    <w:p w14:paraId="1E2B5E90" w14:textId="77777777" w:rsidR="00F87FE7" w:rsidRPr="00F87FE7" w:rsidRDefault="00F87FE7" w:rsidP="00F87FE7">
      <w:pPr>
        <w:widowControl w:val="0"/>
        <w:spacing w:after="0" w:line="240" w:lineRule="auto"/>
        <w:jc w:val="center"/>
        <w:rPr>
          <w:rFonts w:cstheme="minorHAnsi"/>
          <w:color w:val="auto"/>
          <w:sz w:val="14"/>
          <w:szCs w:val="14"/>
          <w14:textOutline w14:w="9525" w14:cap="rnd" w14:cmpd="sng" w14:algn="ctr">
            <w14:noFill/>
            <w14:prstDash w14:val="solid"/>
            <w14:bevel/>
          </w14:textOutline>
        </w:rPr>
      </w:pPr>
      <w:bookmarkStart w:id="1" w:name="_Hlk178362378"/>
      <w:r w:rsidRPr="00F87FE7">
        <w:rPr>
          <w:color w:val="auto"/>
          <w:sz w:val="22"/>
          <w:szCs w:val="22"/>
          <w:shd w:val="clear" w:color="auto" w:fill="FFFFFF"/>
        </w:rPr>
        <w:t xml:space="preserve">Kind God, we know that bread for ourselves is a material question, but bread for others in our community is a spiritual question. </w:t>
      </w:r>
      <w:proofErr w:type="gramStart"/>
      <w:r w:rsidRPr="00F87FE7">
        <w:rPr>
          <w:color w:val="auto"/>
          <w:sz w:val="22"/>
          <w:szCs w:val="22"/>
          <w:shd w:val="clear" w:color="auto" w:fill="FFFFFF"/>
        </w:rPr>
        <w:t>O Lord,</w:t>
      </w:r>
      <w:proofErr w:type="gramEnd"/>
      <w:r w:rsidRPr="00F87FE7">
        <w:rPr>
          <w:color w:val="auto"/>
          <w:sz w:val="22"/>
          <w:szCs w:val="22"/>
          <w:shd w:val="clear" w:color="auto" w:fill="FFFFFF"/>
        </w:rPr>
        <w:t xml:space="preserve"> may these gifts reflect the true spirit of our lives and may they be used to renew the spirits of those around us and throughout your world. AMEN</w:t>
      </w:r>
    </w:p>
    <w:bookmarkEnd w:id="1"/>
    <w:p w14:paraId="00D78818" w14:textId="77777777" w:rsidR="00F87FE7" w:rsidRPr="00F87FE7" w:rsidRDefault="00F87FE7" w:rsidP="00F87FE7">
      <w:pPr>
        <w:widowControl w:val="0"/>
        <w:spacing w:after="0" w:line="240" w:lineRule="auto"/>
        <w:jc w:val="center"/>
        <w:rPr>
          <w:rFonts w:cstheme="minorHAnsi"/>
          <w:color w:val="auto"/>
          <w14:textOutline w14:w="9525" w14:cap="rnd" w14:cmpd="sng" w14:algn="ctr">
            <w14:noFill/>
            <w14:prstDash w14:val="solid"/>
            <w14:bevel/>
          </w14:textOutline>
        </w:rPr>
      </w:pPr>
    </w:p>
    <w:p w14:paraId="678CA2A9" w14:textId="77777777" w:rsidR="00F87FE7" w:rsidRPr="00F87FE7" w:rsidRDefault="00F87FE7" w:rsidP="00F87FE7">
      <w:pPr>
        <w:spacing w:line="240" w:lineRule="auto"/>
        <w:jc w:val="center"/>
        <w:rPr>
          <w:rFonts w:ascii="Aptos" w:eastAsia="Times New Roman" w:hAnsi="Aptos" w:cs="Times New Roman"/>
          <w:i/>
          <w:color w:val="auto"/>
          <w:sz w:val="22"/>
          <w:szCs w:val="20"/>
        </w:rPr>
      </w:pPr>
      <w:r w:rsidRPr="00F87FE7">
        <w:rPr>
          <w:rFonts w:ascii="Aptos" w:hAnsi="Aptos" w:cstheme="minorHAnsi"/>
          <w:b/>
          <w:bCs/>
          <w:color w:val="auto"/>
          <w14:textOutline w14:w="9525" w14:cap="rnd" w14:cmpd="sng" w14:algn="ctr">
            <w14:noFill/>
            <w14:prstDash w14:val="solid"/>
            <w14:bevel/>
          </w14:textOutline>
        </w:rPr>
        <w:t xml:space="preserve">Affirm Our Faith </w:t>
      </w:r>
      <w:r w:rsidRPr="00F87FE7">
        <w:rPr>
          <w:rFonts w:ascii="Aptos" w:hAnsi="Aptos" w:cstheme="minorHAnsi"/>
          <w:color w:val="auto"/>
        </w:rPr>
        <w:t xml:space="preserve">(Acts 2: 44-47)                                                                                                                 </w:t>
      </w:r>
      <w:r w:rsidRPr="00F87FE7">
        <w:rPr>
          <w:rStyle w:val="text"/>
          <w:rFonts w:cs="Segoe UI"/>
          <w:b/>
          <w:bCs/>
          <w:i/>
          <w:iCs/>
          <w:color w:val="000000"/>
          <w:sz w:val="22"/>
          <w:szCs w:val="22"/>
          <w:shd w:val="clear" w:color="auto" w:fill="FFFFFF"/>
          <w:vertAlign w:val="superscript"/>
        </w:rPr>
        <w:t>44 </w:t>
      </w:r>
      <w:r w:rsidRPr="00F87FE7">
        <w:rPr>
          <w:rStyle w:val="text"/>
          <w:rFonts w:cs="Segoe UI"/>
          <w:i/>
          <w:iCs/>
          <w:color w:val="000000"/>
          <w:sz w:val="22"/>
          <w:szCs w:val="22"/>
          <w:shd w:val="clear" w:color="auto" w:fill="FFFFFF"/>
        </w:rPr>
        <w:t>All the believers were together and had everything in common.</w:t>
      </w:r>
      <w:r w:rsidRPr="00F87FE7">
        <w:rPr>
          <w:rFonts w:cs="Segoe UI"/>
          <w:i/>
          <w:iCs/>
          <w:color w:val="000000"/>
          <w:sz w:val="22"/>
          <w:szCs w:val="22"/>
          <w:shd w:val="clear" w:color="auto" w:fill="FFFFFF"/>
        </w:rPr>
        <w:t> </w:t>
      </w:r>
      <w:r w:rsidRPr="00F87FE7">
        <w:rPr>
          <w:rStyle w:val="text"/>
          <w:rFonts w:cs="Segoe UI"/>
          <w:b/>
          <w:bCs/>
          <w:i/>
          <w:iCs/>
          <w:color w:val="000000"/>
          <w:sz w:val="22"/>
          <w:szCs w:val="22"/>
          <w:shd w:val="clear" w:color="auto" w:fill="FFFFFF"/>
          <w:vertAlign w:val="superscript"/>
        </w:rPr>
        <w:t>45 </w:t>
      </w:r>
      <w:r w:rsidRPr="00F87FE7">
        <w:rPr>
          <w:rStyle w:val="text"/>
          <w:rFonts w:cs="Segoe UI"/>
          <w:i/>
          <w:iCs/>
          <w:color w:val="000000"/>
          <w:sz w:val="22"/>
          <w:szCs w:val="22"/>
          <w:shd w:val="clear" w:color="auto" w:fill="FFFFFF"/>
        </w:rPr>
        <w:t>They sold property and possessions to give to anyone who had need.</w:t>
      </w:r>
      <w:r w:rsidRPr="00F87FE7">
        <w:rPr>
          <w:rFonts w:cs="Segoe UI"/>
          <w:i/>
          <w:iCs/>
          <w:color w:val="000000"/>
          <w:sz w:val="22"/>
          <w:szCs w:val="22"/>
          <w:shd w:val="clear" w:color="auto" w:fill="FFFFFF"/>
        </w:rPr>
        <w:t> </w:t>
      </w:r>
      <w:r w:rsidRPr="00F87FE7">
        <w:rPr>
          <w:rStyle w:val="text"/>
          <w:rFonts w:cs="Segoe UI"/>
          <w:b/>
          <w:bCs/>
          <w:i/>
          <w:iCs/>
          <w:color w:val="000000"/>
          <w:sz w:val="22"/>
          <w:szCs w:val="22"/>
          <w:shd w:val="clear" w:color="auto" w:fill="FFFFFF"/>
          <w:vertAlign w:val="superscript"/>
        </w:rPr>
        <w:t>46 </w:t>
      </w:r>
      <w:r w:rsidRPr="00F87FE7">
        <w:rPr>
          <w:rStyle w:val="text"/>
          <w:rFonts w:cs="Segoe UI"/>
          <w:i/>
          <w:iCs/>
          <w:color w:val="000000"/>
          <w:sz w:val="22"/>
          <w:szCs w:val="22"/>
          <w:shd w:val="clear" w:color="auto" w:fill="FFFFFF"/>
        </w:rPr>
        <w:t xml:space="preserve">Every day they continued to </w:t>
      </w:r>
      <w:proofErr w:type="gramStart"/>
      <w:r w:rsidRPr="00F87FE7">
        <w:rPr>
          <w:rStyle w:val="text"/>
          <w:rFonts w:cs="Segoe UI"/>
          <w:i/>
          <w:iCs/>
          <w:color w:val="000000"/>
          <w:sz w:val="22"/>
          <w:szCs w:val="22"/>
          <w:shd w:val="clear" w:color="auto" w:fill="FFFFFF"/>
        </w:rPr>
        <w:t>meet together</w:t>
      </w:r>
      <w:proofErr w:type="gramEnd"/>
      <w:r w:rsidRPr="00F87FE7">
        <w:rPr>
          <w:rStyle w:val="text"/>
          <w:rFonts w:cs="Segoe UI"/>
          <w:i/>
          <w:iCs/>
          <w:color w:val="000000"/>
          <w:sz w:val="22"/>
          <w:szCs w:val="22"/>
          <w:shd w:val="clear" w:color="auto" w:fill="FFFFFF"/>
        </w:rPr>
        <w:t xml:space="preserve"> in the temple courts. They broke bread in their homes and ate together with glad and sincere hearts,</w:t>
      </w:r>
      <w:r w:rsidRPr="00F87FE7">
        <w:rPr>
          <w:rFonts w:cs="Segoe UI"/>
          <w:i/>
          <w:iCs/>
          <w:color w:val="000000"/>
          <w:sz w:val="22"/>
          <w:szCs w:val="22"/>
          <w:shd w:val="clear" w:color="auto" w:fill="FFFFFF"/>
        </w:rPr>
        <w:t> </w:t>
      </w:r>
      <w:r w:rsidRPr="00F87FE7">
        <w:rPr>
          <w:rStyle w:val="text"/>
          <w:rFonts w:cs="Segoe UI"/>
          <w:b/>
          <w:bCs/>
          <w:i/>
          <w:iCs/>
          <w:color w:val="000000"/>
          <w:sz w:val="22"/>
          <w:szCs w:val="22"/>
          <w:shd w:val="clear" w:color="auto" w:fill="FFFFFF"/>
          <w:vertAlign w:val="superscript"/>
        </w:rPr>
        <w:t>47 </w:t>
      </w:r>
      <w:r w:rsidRPr="00F87FE7">
        <w:rPr>
          <w:rStyle w:val="text"/>
          <w:rFonts w:cs="Segoe UI"/>
          <w:i/>
          <w:iCs/>
          <w:color w:val="000000"/>
          <w:sz w:val="22"/>
          <w:szCs w:val="22"/>
          <w:shd w:val="clear" w:color="auto" w:fill="FFFFFF"/>
        </w:rPr>
        <w:t>praising God and enjoying the favor of all the people. And the Lord added to their number daily those who were being saved.</w:t>
      </w:r>
    </w:p>
    <w:p w14:paraId="1949121A" w14:textId="77777777" w:rsidR="00F87FE7" w:rsidRPr="00F87FE7" w:rsidRDefault="00F87FE7" w:rsidP="00F87FE7">
      <w:pPr>
        <w:spacing w:line="240" w:lineRule="auto"/>
        <w:jc w:val="center"/>
        <w:rPr>
          <w:rFonts w:ascii="Copperplate Gothic Light" w:hAnsi="Copperplate Gothic Light" w:cs="Aharoni"/>
          <w:b/>
          <w:bCs/>
          <w:i/>
          <w:iCs/>
          <w:caps/>
          <w:color w:val="auto"/>
          <w:sz w:val="28"/>
          <w:u w:val="single"/>
          <w14:textOutline w14:w="9525" w14:cap="rnd" w14:cmpd="sng" w14:algn="ctr">
            <w14:noFill/>
            <w14:prstDash w14:val="solid"/>
            <w14:bevel/>
          </w14:textOutline>
        </w:rPr>
      </w:pPr>
      <w:r w:rsidRPr="00F87FE7">
        <w:rPr>
          <w:rFonts w:cstheme="minorHAnsi"/>
          <w:i/>
          <w:iCs/>
          <w:color w:val="auto"/>
          <w:u w:val="single"/>
          <w14:textOutline w14:w="9525" w14:cap="rnd" w14:cmpd="sng" w14:algn="ctr">
            <w14:noFill/>
            <w14:prstDash w14:val="solid"/>
            <w14:bevel/>
          </w14:textOutline>
        </w:rPr>
        <w:t xml:space="preserve"> </w:t>
      </w:r>
      <w:r w:rsidRPr="00F87FE7">
        <w:rPr>
          <w:rFonts w:ascii="Copperplate Gothic Light" w:hAnsi="Copperplate Gothic Light" w:cs="Aharoni"/>
          <w:b/>
          <w:bCs/>
          <w:i/>
          <w:iCs/>
          <w:caps/>
          <w:color w:val="auto"/>
          <w:sz w:val="28"/>
          <w:u w:val="single"/>
          <w14:textOutline w14:w="9525" w14:cap="rnd" w14:cmpd="sng" w14:algn="ctr">
            <w14:noFill/>
            <w14:prstDash w14:val="solid"/>
            <w14:bevel/>
          </w14:textOutline>
        </w:rPr>
        <w:t>We Tell the Good News</w:t>
      </w:r>
    </w:p>
    <w:p w14:paraId="2348332F" w14:textId="77777777" w:rsidR="00F87FE7" w:rsidRPr="00F87FE7" w:rsidRDefault="00F87FE7" w:rsidP="00F87FE7">
      <w:pPr>
        <w:widowControl w:val="0"/>
        <w:spacing w:after="0"/>
        <w:jc w:val="center"/>
        <w:rPr>
          <w:rFonts w:cstheme="minorHAnsi"/>
          <w:color w:val="auto"/>
          <w14:textOutline w14:w="9525" w14:cap="rnd" w14:cmpd="sng" w14:algn="ctr">
            <w14:noFill/>
            <w14:prstDash w14:val="solid"/>
            <w14:bevel/>
          </w14:textOutline>
        </w:rPr>
      </w:pPr>
      <w:r w:rsidRPr="00F87FE7">
        <w:rPr>
          <w:rFonts w:cstheme="minorHAnsi"/>
          <w:b/>
          <w:bCs/>
          <w:color w:val="auto"/>
          <w14:textOutline w14:w="9525" w14:cap="rnd" w14:cmpd="sng" w14:algn="ctr">
            <w14:noFill/>
            <w14:prstDash w14:val="solid"/>
            <w14:bevel/>
          </w14:textOutline>
        </w:rPr>
        <w:t xml:space="preserve">Step Out in Song </w:t>
      </w:r>
      <w:r w:rsidRPr="00F87FE7">
        <w:rPr>
          <w:rFonts w:cstheme="minorHAnsi"/>
          <w:color w:val="auto"/>
          <w14:textOutline w14:w="9525" w14:cap="rnd" w14:cmpd="sng" w14:algn="ctr">
            <w14:noFill/>
            <w14:prstDash w14:val="solid"/>
            <w14:bevel/>
          </w14:textOutline>
        </w:rPr>
        <w:t>… Joyce Bolden</w:t>
      </w:r>
    </w:p>
    <w:p w14:paraId="23E04D58" w14:textId="77777777" w:rsidR="00F87FE7" w:rsidRPr="00F87FE7" w:rsidRDefault="00F87FE7" w:rsidP="00F87FE7">
      <w:pPr>
        <w:widowControl w:val="0"/>
        <w:spacing w:after="0"/>
        <w:jc w:val="center"/>
        <w:rPr>
          <w:rFonts w:cstheme="minorHAnsi"/>
          <w:color w:val="auto"/>
          <w14:textOutline w14:w="9525" w14:cap="rnd" w14:cmpd="sng" w14:algn="ctr">
            <w14:noFill/>
            <w14:prstDash w14:val="solid"/>
            <w14:bevel/>
          </w14:textOutline>
        </w:rPr>
      </w:pPr>
      <w:r w:rsidRPr="00F87FE7">
        <w:rPr>
          <w:rFonts w:cstheme="minorHAnsi"/>
          <w:color w:val="auto"/>
          <w14:textOutline w14:w="9525" w14:cap="rnd" w14:cmpd="sng" w14:algn="ctr">
            <w14:noFill/>
            <w14:prstDash w14:val="solid"/>
            <w14:bevel/>
          </w14:textOutline>
        </w:rPr>
        <w:t xml:space="preserve">  </w:t>
      </w:r>
    </w:p>
    <w:p w14:paraId="6F03F671" w14:textId="77777777" w:rsidR="00F87FE7" w:rsidRPr="00F87FE7" w:rsidRDefault="00F87FE7" w:rsidP="00F87FE7">
      <w:pPr>
        <w:widowControl w:val="0"/>
        <w:spacing w:after="0"/>
        <w:jc w:val="center"/>
        <w:rPr>
          <w:rFonts w:cstheme="minorHAnsi"/>
          <w:color w:val="auto"/>
          <w14:textOutline w14:w="9525" w14:cap="rnd" w14:cmpd="sng" w14:algn="ctr">
            <w14:noFill/>
            <w14:prstDash w14:val="solid"/>
            <w14:bevel/>
          </w14:textOutline>
        </w:rPr>
      </w:pPr>
      <w:r w:rsidRPr="00F87FE7">
        <w:rPr>
          <w:rFonts w:cstheme="minorHAnsi"/>
          <w:b/>
          <w:bCs/>
          <w:color w:val="auto"/>
          <w14:textOutline w14:w="9525" w14:cap="rnd" w14:cmpd="sng" w14:algn="ctr">
            <w14:noFill/>
            <w14:prstDash w14:val="solid"/>
            <w14:bevel/>
          </w14:textOutline>
        </w:rPr>
        <w:t xml:space="preserve">Benediction </w:t>
      </w:r>
      <w:r w:rsidRPr="00F87FE7">
        <w:rPr>
          <w:rFonts w:cstheme="minorHAnsi"/>
          <w:color w:val="auto"/>
          <w14:textOutline w14:w="9525" w14:cap="rnd" w14:cmpd="sng" w14:algn="ctr">
            <w14:noFill/>
            <w14:prstDash w14:val="solid"/>
            <w14:bevel/>
          </w14:textOutline>
        </w:rPr>
        <w:t>… Rev. Vernie L. Bolden, Jr</w:t>
      </w:r>
    </w:p>
    <w:p w14:paraId="06124637" w14:textId="77777777" w:rsidR="00F87FE7" w:rsidRPr="00F87FE7" w:rsidRDefault="00F87FE7" w:rsidP="00F87FE7">
      <w:pPr>
        <w:widowControl w:val="0"/>
        <w:spacing w:after="0"/>
        <w:jc w:val="center"/>
        <w:rPr>
          <w:rFonts w:cstheme="minorHAnsi"/>
          <w:color w:val="auto"/>
          <w14:textOutline w14:w="9525" w14:cap="rnd" w14:cmpd="sng" w14:algn="ctr">
            <w14:noFill/>
            <w14:prstDash w14:val="solid"/>
            <w14:bevel/>
          </w14:textOutline>
        </w:rPr>
      </w:pPr>
    </w:p>
    <w:p w14:paraId="07E33010" w14:textId="77777777" w:rsidR="00F87FE7" w:rsidRPr="00F87FE7" w:rsidRDefault="00F87FE7" w:rsidP="00F87FE7">
      <w:pPr>
        <w:pStyle w:val="Names"/>
        <w:jc w:val="center"/>
        <w:rPr>
          <w:rFonts w:cs="Aharoni"/>
          <w:b/>
          <w:color w:val="auto"/>
          <w:sz w:val="28"/>
          <w:szCs w:val="20"/>
          <w14:shadow w14:blurRad="50800" w14:dist="38100" w14:dir="2700000" w14:sx="100000" w14:sy="100000" w14:kx="0" w14:ky="0" w14:algn="tl">
            <w14:srgbClr w14:val="000000">
              <w14:alpha w14:val="60000"/>
            </w14:srgbClr>
          </w14:shadow>
        </w:rPr>
      </w:pPr>
      <w:r w:rsidRPr="00F87FE7">
        <w:rPr>
          <w:rFonts w:cs="Aharoni"/>
          <w:b/>
          <w:color w:val="auto"/>
          <w:sz w:val="28"/>
          <w:szCs w:val="20"/>
          <w14:shadow w14:blurRad="50800" w14:dist="38100" w14:dir="2700000" w14:sx="100000" w14:sy="100000" w14:kx="0" w14:ky="0" w14:algn="tl">
            <w14:srgbClr w14:val="000000">
              <w14:alpha w14:val="60000"/>
            </w14:srgbClr>
          </w14:shadow>
        </w:rPr>
        <w:t xml:space="preserve">We count </w:t>
      </w:r>
      <w:proofErr w:type="gramStart"/>
      <w:r w:rsidRPr="00F87FE7">
        <w:rPr>
          <w:rFonts w:cs="Aharoni"/>
          <w:b/>
          <w:color w:val="auto"/>
          <w:sz w:val="28"/>
          <w:szCs w:val="20"/>
          <w14:shadow w14:blurRad="50800" w14:dist="38100" w14:dir="2700000" w14:sx="100000" w14:sy="100000" w14:kx="0" w14:ky="0" w14:algn="tl">
            <w14:srgbClr w14:val="000000">
              <w14:alpha w14:val="60000"/>
            </w14:srgbClr>
          </w14:shadow>
        </w:rPr>
        <w:t>it</w:t>
      </w:r>
      <w:proofErr w:type="gramEnd"/>
      <w:r w:rsidRPr="00F87FE7">
        <w:rPr>
          <w:rFonts w:cs="Aharoni"/>
          <w:b/>
          <w:color w:val="auto"/>
          <w:sz w:val="28"/>
          <w:szCs w:val="20"/>
          <w14:shadow w14:blurRad="50800" w14:dist="38100" w14:dir="2700000" w14:sx="100000" w14:sy="100000" w14:kx="0" w14:ky="0" w14:algn="tl">
            <w14:srgbClr w14:val="000000">
              <w14:alpha w14:val="60000"/>
            </w14:srgbClr>
          </w14:shadow>
        </w:rPr>
        <w:t xml:space="preserve"> a joy that you shared with us today!</w:t>
      </w:r>
    </w:p>
    <w:p w14:paraId="31B77CB4" w14:textId="77777777" w:rsidR="00F87FE7" w:rsidRPr="00F87FE7" w:rsidRDefault="00F87FE7" w:rsidP="00F87FE7">
      <w:pPr>
        <w:pStyle w:val="Names"/>
        <w:jc w:val="center"/>
        <w:rPr>
          <w:b/>
          <w:bCs/>
          <w:color w:val="auto"/>
          <w:sz w:val="22"/>
          <w:szCs w:val="18"/>
        </w:rPr>
      </w:pPr>
      <w:r w:rsidRPr="00F87FE7">
        <w:rPr>
          <w:b/>
          <w:bCs/>
          <w:color w:val="auto"/>
          <w:sz w:val="22"/>
          <w:szCs w:val="18"/>
        </w:rPr>
        <w:t>May the Lord bless you and keep you,</w:t>
      </w:r>
    </w:p>
    <w:p w14:paraId="6737C348" w14:textId="77777777" w:rsidR="00F87FE7" w:rsidRPr="00F87FE7" w:rsidRDefault="00F87FE7" w:rsidP="00F87FE7">
      <w:pPr>
        <w:pStyle w:val="Names"/>
        <w:jc w:val="center"/>
        <w:rPr>
          <w:b/>
          <w:bCs/>
          <w:color w:val="auto"/>
          <w:sz w:val="22"/>
          <w:szCs w:val="18"/>
        </w:rPr>
      </w:pPr>
      <w:r w:rsidRPr="00F87FE7">
        <w:rPr>
          <w:b/>
          <w:bCs/>
          <w:color w:val="auto"/>
          <w:sz w:val="22"/>
          <w:szCs w:val="18"/>
        </w:rPr>
        <w:t>May the face of the Lord shine upon you and be gracious to you,</w:t>
      </w:r>
    </w:p>
    <w:p w14:paraId="614B7C58" w14:textId="77777777" w:rsidR="00F87FE7" w:rsidRPr="00F87FE7" w:rsidRDefault="00F87FE7" w:rsidP="00F87FE7">
      <w:pPr>
        <w:pStyle w:val="Names"/>
        <w:jc w:val="center"/>
        <w:rPr>
          <w:b/>
          <w:bCs/>
          <w:color w:val="auto"/>
          <w:sz w:val="22"/>
          <w:szCs w:val="18"/>
        </w:rPr>
      </w:pPr>
      <w:r w:rsidRPr="00F87FE7">
        <w:rPr>
          <w:b/>
          <w:bCs/>
          <w:color w:val="auto"/>
          <w:sz w:val="22"/>
          <w:szCs w:val="18"/>
        </w:rPr>
        <w:t>May the Lord turn to you and give you peace…</w:t>
      </w:r>
    </w:p>
    <w:p w14:paraId="27EE17FC" w14:textId="77777777" w:rsidR="00F87FE7" w:rsidRPr="00F87FE7" w:rsidRDefault="00F87FE7" w:rsidP="00F87FE7">
      <w:pPr>
        <w:pStyle w:val="Names"/>
        <w:jc w:val="center"/>
        <w:rPr>
          <w:rStyle w:val="Hyperlink"/>
          <w:b/>
          <w:i w:val="0"/>
          <w:sz w:val="22"/>
          <w:szCs w:val="22"/>
        </w:rPr>
      </w:pPr>
    </w:p>
    <w:p w14:paraId="789E0FC0" w14:textId="77777777" w:rsidR="00F87FE7" w:rsidRPr="00F87FE7" w:rsidRDefault="00F87FE7" w:rsidP="00F87FE7">
      <w:pPr>
        <w:shd w:val="clear" w:color="auto" w:fill="FFFFFF"/>
        <w:spacing w:before="100" w:beforeAutospacing="1" w:after="100" w:afterAutospacing="1" w:line="240" w:lineRule="auto"/>
        <w:jc w:val="center"/>
        <w:rPr>
          <w:rFonts w:eastAsia="Times New Roman" w:cs="Segoe UI"/>
          <w:b/>
          <w:bCs/>
          <w:color w:val="000000"/>
          <w:u w:val="single"/>
          <w:lang w:eastAsia="en-US"/>
        </w:rPr>
      </w:pPr>
      <w:r w:rsidRPr="00F87FE7">
        <w:rPr>
          <w:rFonts w:eastAsia="Times New Roman" w:cs="Segoe UI"/>
          <w:b/>
          <w:bCs/>
          <w:color w:val="000000"/>
          <w:u w:val="single"/>
          <w:lang w:eastAsia="en-US"/>
        </w:rPr>
        <w:t>Galatians 2: 15-21</w:t>
      </w:r>
    </w:p>
    <w:p w14:paraId="62CF2CE3" w14:textId="77777777" w:rsidR="00F87FE7" w:rsidRPr="00F87FE7" w:rsidRDefault="00F87FE7" w:rsidP="00F87FE7">
      <w:pPr>
        <w:shd w:val="clear" w:color="auto" w:fill="FFFFFF"/>
        <w:spacing w:before="100" w:beforeAutospacing="1" w:after="100" w:afterAutospacing="1" w:line="240" w:lineRule="auto"/>
        <w:rPr>
          <w:rFonts w:eastAsia="Times New Roman" w:cs="Segoe UI"/>
          <w:color w:val="000000"/>
          <w:lang w:eastAsia="en-US"/>
        </w:rPr>
      </w:pPr>
      <w:r w:rsidRPr="00F87FE7">
        <w:rPr>
          <w:rFonts w:eastAsia="Times New Roman" w:cs="Segoe UI"/>
          <w:b/>
          <w:bCs/>
          <w:color w:val="000000"/>
          <w:vertAlign w:val="superscript"/>
          <w:lang w:eastAsia="en-US"/>
        </w:rPr>
        <w:t>15 </w:t>
      </w:r>
      <w:r w:rsidRPr="00F87FE7">
        <w:rPr>
          <w:rFonts w:eastAsia="Times New Roman" w:cs="Segoe UI"/>
          <w:color w:val="000000"/>
          <w:lang w:eastAsia="en-US"/>
        </w:rPr>
        <w:t>“We who are Jews by birth and not sinful Gentiles </w:t>
      </w:r>
      <w:r w:rsidRPr="00F87FE7">
        <w:rPr>
          <w:rFonts w:eastAsia="Times New Roman" w:cs="Segoe UI"/>
          <w:b/>
          <w:bCs/>
          <w:color w:val="000000"/>
          <w:vertAlign w:val="superscript"/>
          <w:lang w:eastAsia="en-US"/>
        </w:rPr>
        <w:t>16 </w:t>
      </w:r>
      <w:r w:rsidRPr="00F87FE7">
        <w:rPr>
          <w:rFonts w:eastAsia="Times New Roman" w:cs="Segoe UI"/>
          <w:color w:val="000000"/>
          <w:lang w:eastAsia="en-US"/>
        </w:rPr>
        <w:t>know that a person is not justified by the works of the law, but by faith in Jesus Christ. So, we, too, have put our faith in Christ Jesus that we may be justified by faith in Christ and not by the works of the law, because by the works of the law no one will be justified.</w:t>
      </w:r>
    </w:p>
    <w:p w14:paraId="40F9EF49" w14:textId="77777777" w:rsidR="00F87FE7" w:rsidRPr="00F87FE7" w:rsidRDefault="00F87FE7" w:rsidP="00F87FE7">
      <w:pPr>
        <w:shd w:val="clear" w:color="auto" w:fill="FFFFFF"/>
        <w:spacing w:before="100" w:beforeAutospacing="1" w:after="100" w:afterAutospacing="1" w:line="240" w:lineRule="auto"/>
        <w:rPr>
          <w:rFonts w:eastAsia="Times New Roman" w:cs="Segoe UI"/>
          <w:color w:val="000000"/>
          <w:lang w:eastAsia="en-US"/>
        </w:rPr>
      </w:pPr>
      <w:r w:rsidRPr="00F87FE7">
        <w:rPr>
          <w:rFonts w:eastAsia="Times New Roman" w:cs="Segoe UI"/>
          <w:b/>
          <w:bCs/>
          <w:color w:val="000000"/>
          <w:vertAlign w:val="superscript"/>
          <w:lang w:eastAsia="en-US"/>
        </w:rPr>
        <w:lastRenderedPageBreak/>
        <w:t>17 </w:t>
      </w:r>
      <w:r w:rsidRPr="00F87FE7">
        <w:rPr>
          <w:rFonts w:eastAsia="Times New Roman" w:cs="Segoe UI"/>
          <w:color w:val="000000"/>
          <w:lang w:eastAsia="en-US"/>
        </w:rPr>
        <w:t>“But if, in seeking to be justified in Christ, we Jews find ourselves also among the sinners, doesn’t that mean that Christ promotes sin? Absolutely not! </w:t>
      </w:r>
      <w:r w:rsidRPr="00F87FE7">
        <w:rPr>
          <w:rFonts w:eastAsia="Times New Roman" w:cs="Segoe UI"/>
          <w:b/>
          <w:bCs/>
          <w:color w:val="000000"/>
          <w:vertAlign w:val="superscript"/>
          <w:lang w:eastAsia="en-US"/>
        </w:rPr>
        <w:t>18 </w:t>
      </w:r>
      <w:r w:rsidRPr="00F87FE7">
        <w:rPr>
          <w:rFonts w:eastAsia="Times New Roman" w:cs="Segoe UI"/>
          <w:color w:val="000000"/>
          <w:lang w:eastAsia="en-US"/>
        </w:rPr>
        <w:t>If I rebuild what I destroyed, then I really would be a lawbreaker.</w:t>
      </w:r>
    </w:p>
    <w:p w14:paraId="4F5D8FCC" w14:textId="77777777" w:rsidR="00F87FE7" w:rsidRPr="00F87FE7" w:rsidRDefault="00F87FE7" w:rsidP="00F87FE7">
      <w:pPr>
        <w:shd w:val="clear" w:color="auto" w:fill="FFFFFF"/>
        <w:spacing w:before="100" w:beforeAutospacing="1" w:after="100" w:afterAutospacing="1" w:line="240" w:lineRule="auto"/>
        <w:rPr>
          <w:rFonts w:eastAsia="Times New Roman" w:cs="Segoe UI"/>
          <w:color w:val="000000"/>
          <w:lang w:eastAsia="en-US"/>
        </w:rPr>
      </w:pPr>
      <w:r w:rsidRPr="00F87FE7">
        <w:rPr>
          <w:rFonts w:eastAsia="Times New Roman" w:cs="Segoe UI"/>
          <w:b/>
          <w:bCs/>
          <w:color w:val="000000"/>
          <w:vertAlign w:val="superscript"/>
          <w:lang w:eastAsia="en-US"/>
        </w:rPr>
        <w:t>19 </w:t>
      </w:r>
      <w:r w:rsidRPr="00F87FE7">
        <w:rPr>
          <w:rFonts w:eastAsia="Times New Roman" w:cs="Segoe UI"/>
          <w:color w:val="000000"/>
          <w:lang w:eastAsia="en-US"/>
        </w:rPr>
        <w:t>“For through the law I died to the law so that I might live for God. </w:t>
      </w:r>
      <w:r w:rsidRPr="00F87FE7">
        <w:rPr>
          <w:rFonts w:eastAsia="Times New Roman" w:cs="Segoe UI"/>
          <w:b/>
          <w:bCs/>
          <w:color w:val="000000"/>
          <w:vertAlign w:val="superscript"/>
          <w:lang w:eastAsia="en-US"/>
        </w:rPr>
        <w:t>20 </w:t>
      </w:r>
      <w:r w:rsidRPr="00F87FE7">
        <w:rPr>
          <w:rFonts w:eastAsia="Times New Roman" w:cs="Segoe UI"/>
          <w:color w:val="000000"/>
          <w:lang w:eastAsia="en-US"/>
        </w:rPr>
        <w:t>I have been crucified with Christ and I no longer live, but Christ lives in me. The life I now live in the body, I live by faith in the Son of God, who loved me and gave himself for me. </w:t>
      </w:r>
      <w:r w:rsidRPr="00F87FE7">
        <w:rPr>
          <w:rFonts w:eastAsia="Times New Roman" w:cs="Segoe UI"/>
          <w:b/>
          <w:bCs/>
          <w:color w:val="000000"/>
          <w:vertAlign w:val="superscript"/>
          <w:lang w:eastAsia="en-US"/>
        </w:rPr>
        <w:t>21 </w:t>
      </w:r>
      <w:r w:rsidRPr="00F87FE7">
        <w:rPr>
          <w:rFonts w:eastAsia="Times New Roman" w:cs="Segoe UI"/>
          <w:color w:val="000000"/>
          <w:lang w:eastAsia="en-US"/>
        </w:rPr>
        <w:t xml:space="preserve">I do not set aside the grace of God, for if righteousness could be gained through the law, Christ died for nothing!” </w:t>
      </w:r>
    </w:p>
    <w:p w14:paraId="53625B80" w14:textId="6CEF88E7" w:rsidR="00F87FE7" w:rsidRPr="00F87FE7" w:rsidRDefault="00F87FE7" w:rsidP="00F87FE7">
      <w:pPr>
        <w:tabs>
          <w:tab w:val="right" w:pos="5760"/>
        </w:tabs>
        <w:contextualSpacing/>
        <w:jc w:val="center"/>
        <w:rPr>
          <w:rFonts w:eastAsia="Times New Roman" w:cs="Times New Roman"/>
          <w:bCs/>
          <w:iCs/>
          <w:color w:val="FF0000"/>
          <w:sz w:val="28"/>
          <w:szCs w:val="28"/>
        </w:rPr>
      </w:pPr>
      <w:r w:rsidRPr="00F87FE7">
        <w:rPr>
          <w:rFonts w:ascii="Bodoni MT Black" w:hAnsi="Bodoni MT Black"/>
          <w:b/>
          <w:bCs/>
          <w:i/>
          <w:iCs/>
          <w:color w:val="00B0F0"/>
          <w:szCs w:val="28"/>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Our Prayer List                                                                     </w:t>
      </w:r>
      <w:r w:rsidRPr="00F87FE7">
        <w:rPr>
          <w:rFonts w:ascii="Bodoni MT Black" w:hAnsi="Bodoni MT Black"/>
          <w:b/>
          <w:bCs/>
          <w:i/>
          <w:iCs/>
          <w:color w:val="00B0F0"/>
          <w:szCs w:val="28"/>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F87FE7">
        <w:rPr>
          <w:rFonts w:ascii="Bodoni MT Black" w:hAnsi="Bodoni MT Black"/>
          <w:b/>
          <w:bCs/>
          <w:i/>
          <w:iCs/>
          <w:color w:val="00B0F0"/>
          <w:szCs w:val="28"/>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F87FE7">
        <w:rPr>
          <w:rFonts w:cstheme="minorHAnsi"/>
          <w:i/>
          <w:iCs/>
          <w:color w:val="auto"/>
          <w:szCs w:val="28"/>
          <w14:textOutline w14:w="9525" w14:cap="rnd" w14:cmpd="sng" w14:algn="ctr">
            <w14:noFill/>
            <w14:prstDash w14:val="solid"/>
            <w14:bevel/>
          </w14:textOutline>
        </w:rPr>
        <w:t xml:space="preserve">Jon Barton, Jim Slaughter, Thomas Parham, Rev. Terri Cornwell, Joe Loving, Jr, Thom Witting, Gabriela Rangel, Geri Tankersly                                                                                          </w:t>
      </w:r>
      <w:r w:rsidRPr="00F87FE7">
        <w:rPr>
          <w:rFonts w:cstheme="minorHAnsi"/>
          <w:i/>
          <w:iCs/>
          <w:color w:val="auto"/>
          <w:szCs w:val="28"/>
          <w14:textOutline w14:w="9525" w14:cap="rnd" w14:cmpd="sng" w14:algn="ctr">
            <w14:noFill/>
            <w14:prstDash w14:val="solid"/>
            <w14:bevel/>
          </w14:textOutline>
        </w:rPr>
        <w:t xml:space="preserve">            </w:t>
      </w:r>
      <w:r w:rsidRPr="00F87FE7">
        <w:rPr>
          <w:rFonts w:cstheme="minorHAnsi"/>
          <w:i/>
          <w:iCs/>
          <w:color w:val="auto"/>
          <w:szCs w:val="28"/>
          <w14:textOutline w14:w="9525" w14:cap="rnd" w14:cmpd="sng" w14:algn="ctr">
            <w14:noFill/>
            <w14:prstDash w14:val="solid"/>
            <w14:bevel/>
          </w14:textOutline>
        </w:rPr>
        <w:t xml:space="preserve">                                     </w:t>
      </w:r>
      <w:r w:rsidRPr="00F87FE7">
        <w:rPr>
          <w:rFonts w:eastAsia="Times New Roman" w:cs="Times New Roman"/>
          <w:bCs/>
          <w:i/>
          <w:iCs/>
          <w:color w:val="FF0000"/>
          <w:sz w:val="28"/>
          <w:szCs w:val="28"/>
        </w:rPr>
        <w:t>***</w:t>
      </w:r>
    </w:p>
    <w:p w14:paraId="7F5D27E5" w14:textId="77777777" w:rsidR="00F87FE7" w:rsidRPr="00F87FE7" w:rsidRDefault="00F87FE7" w:rsidP="00F87FE7">
      <w:pPr>
        <w:tabs>
          <w:tab w:val="right" w:pos="5760"/>
        </w:tabs>
        <w:spacing w:line="240" w:lineRule="auto"/>
        <w:contextualSpacing/>
        <w:jc w:val="center"/>
        <w:rPr>
          <w:rFonts w:cstheme="minorHAnsi"/>
          <w:b/>
          <w:bCs/>
          <w:color w:val="auto"/>
          <w:sz w:val="22"/>
          <w:szCs w:val="22"/>
          <w14:textOutline w14:w="9525" w14:cap="rnd" w14:cmpd="sng" w14:algn="ctr">
            <w14:solidFill>
              <w14:schemeClr w14:val="tx2">
                <w14:lumMod w14:val="50000"/>
                <w14:lumOff w14:val="50000"/>
              </w14:schemeClr>
            </w14:solidFill>
            <w14:prstDash w14:val="solid"/>
            <w14:bevel/>
          </w14:textOutline>
        </w:rPr>
      </w:pPr>
      <w:r w:rsidRPr="00F87FE7">
        <w:rPr>
          <w:rFonts w:cstheme="minorHAnsi"/>
          <w:b/>
          <w:bCs/>
          <w:color w:val="auto"/>
          <w:sz w:val="22"/>
          <w:szCs w:val="22"/>
          <w14:textOutline w14:w="9525" w14:cap="rnd" w14:cmpd="sng" w14:algn="ctr">
            <w14:solidFill>
              <w14:schemeClr w14:val="tx2">
                <w14:lumMod w14:val="50000"/>
                <w14:lumOff w14:val="50000"/>
              </w14:schemeClr>
            </w14:solidFill>
            <w14:prstDash w14:val="solid"/>
            <w14:bevel/>
          </w14:textOutline>
        </w:rPr>
        <w:t>SESSION MEETING</w:t>
      </w:r>
    </w:p>
    <w:p w14:paraId="33D079B3" w14:textId="77777777" w:rsidR="00F87FE7" w:rsidRPr="00F87FE7" w:rsidRDefault="00F87FE7" w:rsidP="00F87FE7">
      <w:pPr>
        <w:tabs>
          <w:tab w:val="right" w:pos="5760"/>
        </w:tabs>
        <w:spacing w:line="240" w:lineRule="auto"/>
        <w:contextualSpacing/>
        <w:jc w:val="center"/>
        <w:rPr>
          <w:rFonts w:cstheme="minorHAnsi"/>
          <w:color w:val="auto"/>
          <w:sz w:val="22"/>
          <w:szCs w:val="22"/>
          <w14:textOutline w14:w="9525" w14:cap="rnd" w14:cmpd="sng" w14:algn="ctr">
            <w14:noFill/>
            <w14:prstDash w14:val="solid"/>
            <w14:bevel/>
          </w14:textOutline>
        </w:rPr>
      </w:pPr>
      <w:proofErr w:type="gramStart"/>
      <w:r w:rsidRPr="00F87FE7">
        <w:rPr>
          <w:rFonts w:cstheme="minorHAnsi"/>
          <w:b/>
          <w:bCs/>
          <w:color w:val="auto"/>
          <w:sz w:val="22"/>
          <w:szCs w:val="22"/>
          <w14:textOutline w14:w="9525" w14:cap="rnd" w14:cmpd="sng" w14:algn="ctr">
            <w14:noFill/>
            <w14:prstDash w14:val="solid"/>
            <w14:bevel/>
          </w14:textOutline>
        </w:rPr>
        <w:t>TODAY</w:t>
      </w:r>
      <w:proofErr w:type="gramEnd"/>
      <w:r w:rsidRPr="00F87FE7">
        <w:rPr>
          <w:rFonts w:cstheme="minorHAnsi"/>
          <w:b/>
          <w:bCs/>
          <w:color w:val="auto"/>
          <w:sz w:val="22"/>
          <w:szCs w:val="22"/>
          <w14:textOutline w14:w="9525" w14:cap="rnd" w14:cmpd="sng" w14:algn="ctr">
            <w14:noFill/>
            <w14:prstDash w14:val="solid"/>
            <w14:bevel/>
          </w14:textOutline>
        </w:rPr>
        <w:t xml:space="preserve">, Sunday, October 27 </w:t>
      </w:r>
      <w:r w:rsidRPr="00F87FE7">
        <w:rPr>
          <w:rFonts w:cstheme="minorHAnsi"/>
          <w:color w:val="auto"/>
          <w:sz w:val="22"/>
          <w:szCs w:val="22"/>
          <w14:textOutline w14:w="9525" w14:cap="rnd" w14:cmpd="sng" w14:algn="ctr">
            <w14:noFill/>
            <w14:prstDash w14:val="solid"/>
            <w14:bevel/>
          </w14:textOutline>
        </w:rPr>
        <w:t>following the morning worship</w:t>
      </w:r>
    </w:p>
    <w:p w14:paraId="5FD98518" w14:textId="77777777" w:rsidR="00F87FE7" w:rsidRPr="00F87FE7" w:rsidRDefault="00F87FE7" w:rsidP="00F87FE7">
      <w:pPr>
        <w:tabs>
          <w:tab w:val="right" w:pos="5760"/>
        </w:tabs>
        <w:spacing w:line="240" w:lineRule="auto"/>
        <w:contextualSpacing/>
        <w:rPr>
          <w:rFonts w:cstheme="minorHAnsi"/>
          <w:color w:val="auto"/>
          <w:sz w:val="22"/>
          <w:szCs w:val="22"/>
          <w14:textOutline w14:w="9525" w14:cap="rnd" w14:cmpd="sng" w14:algn="ctr">
            <w14:solidFill>
              <w14:schemeClr w14:val="accent2">
                <w14:lumMod w14:val="60000"/>
                <w14:lumOff w14:val="40000"/>
              </w14:schemeClr>
            </w14:solidFill>
            <w14:prstDash w14:val="solid"/>
            <w14:bevel/>
          </w14:textOutline>
        </w:rPr>
      </w:pPr>
    </w:p>
    <w:p w14:paraId="36D3C4FB" w14:textId="77777777" w:rsidR="00F87FE7" w:rsidRPr="00F87FE7" w:rsidRDefault="00F87FE7" w:rsidP="00F87FE7">
      <w:pPr>
        <w:tabs>
          <w:tab w:val="right" w:pos="5760"/>
        </w:tabs>
        <w:spacing w:line="240" w:lineRule="auto"/>
        <w:contextualSpacing/>
        <w:rPr>
          <w:rFonts w:cstheme="minorHAnsi"/>
          <w:color w:val="auto"/>
          <w:sz w:val="22"/>
          <w:szCs w:val="22"/>
          <w14:textOutline w14:w="9525" w14:cap="rnd" w14:cmpd="sng" w14:algn="ctr">
            <w14:noFill/>
            <w14:prstDash w14:val="solid"/>
            <w14:bevel/>
          </w14:textOutline>
        </w:rPr>
      </w:pPr>
      <w:r w:rsidRPr="00F87FE7">
        <w:rPr>
          <w:rFonts w:cstheme="minorHAnsi"/>
          <w:b/>
          <w:bCs/>
          <w:color w:val="auto"/>
          <w:sz w:val="22"/>
          <w:szCs w:val="22"/>
          <w14:textOutline w14:w="9525" w14:cap="rnd" w14:cmpd="sng" w14:algn="ctr">
            <w14:solidFill>
              <w14:schemeClr w14:val="accent2">
                <w14:lumMod w14:val="60000"/>
                <w14:lumOff w14:val="40000"/>
              </w14:schemeClr>
            </w14:solidFill>
            <w14:prstDash w14:val="solid"/>
            <w14:bevel/>
          </w14:textOutline>
        </w:rPr>
        <w:t>CHRISTIANSBURG INSTITUTE:</w:t>
      </w:r>
      <w:r w:rsidRPr="00F87FE7">
        <w:rPr>
          <w:rFonts w:cstheme="minorHAnsi"/>
          <w:color w:val="auto"/>
          <w:sz w:val="22"/>
          <w:szCs w:val="22"/>
          <w14:textOutline w14:w="9525" w14:cap="rnd" w14:cmpd="sng" w14:algn="ctr">
            <w14:noFill/>
            <w14:prstDash w14:val="solid"/>
            <w14:bevel/>
          </w14:textOutline>
        </w:rPr>
        <w:t xml:space="preserve"> 5</w:t>
      </w:r>
      <w:r w:rsidRPr="00F87FE7">
        <w:rPr>
          <w:rFonts w:cstheme="minorHAnsi"/>
          <w:color w:val="auto"/>
          <w:sz w:val="22"/>
          <w:szCs w:val="22"/>
          <w:vertAlign w:val="superscript"/>
          <w14:textOutline w14:w="9525" w14:cap="rnd" w14:cmpd="sng" w14:algn="ctr">
            <w14:noFill/>
            <w14:prstDash w14:val="solid"/>
            <w14:bevel/>
          </w14:textOutline>
        </w:rPr>
        <w:t>th</w:t>
      </w:r>
      <w:r w:rsidRPr="00F87FE7">
        <w:rPr>
          <w:rFonts w:cstheme="minorHAnsi"/>
          <w:color w:val="auto"/>
          <w:sz w:val="22"/>
          <w:szCs w:val="22"/>
          <w14:textOutline w14:w="9525" w14:cap="rnd" w14:cmpd="sng" w14:algn="ctr">
            <w14:noFill/>
            <w14:prstDash w14:val="solid"/>
            <w14:bevel/>
          </w14:textOutline>
        </w:rPr>
        <w:t xml:space="preserve"> Avenue Presbytery Church archives can be accessed at the following link: </w:t>
      </w:r>
      <w:r w:rsidRPr="00F87FE7">
        <w:rPr>
          <w:rFonts w:ascii="Segoe UI" w:hAnsi="Segoe UI" w:cs="Segoe UI"/>
          <w:color w:val="242424"/>
          <w:sz w:val="22"/>
          <w:szCs w:val="22"/>
          <w:shd w:val="clear" w:color="auto" w:fill="FFFFFF"/>
        </w:rPr>
        <w:t> </w:t>
      </w:r>
      <w:hyperlink r:id="rId6" w:tooltip="Protected by Outlook: https://hub.catalogit.app/8896/folder/a43cad20-8946-11ee-a48b-81f239c5cafd. Click or tap to follow the link." w:history="1">
        <w:r w:rsidRPr="00F87FE7">
          <w:rPr>
            <w:rFonts w:ascii="Segoe UI" w:hAnsi="Segoe UI" w:cs="Segoe UI"/>
            <w:color w:val="0000FF"/>
            <w:sz w:val="22"/>
            <w:szCs w:val="22"/>
            <w:u w:val="single"/>
            <w:bdr w:val="none" w:sz="0" w:space="0" w:color="auto" w:frame="1"/>
            <w:shd w:val="clear" w:color="auto" w:fill="FFFFFF"/>
          </w:rPr>
          <w:t>https://hub.catalogit.app/8896/folder/a43cad20-8946-11ee-a48b-81f239c5cafd</w:t>
        </w:r>
      </w:hyperlink>
      <w:r w:rsidRPr="00F87FE7">
        <w:rPr>
          <w:rFonts w:cstheme="minorHAnsi"/>
          <w:color w:val="auto"/>
          <w:sz w:val="22"/>
          <w:szCs w:val="22"/>
          <w14:textOutline w14:w="9525" w14:cap="rnd" w14:cmpd="sng" w14:algn="ctr">
            <w14:noFill/>
            <w14:prstDash w14:val="solid"/>
            <w14:bevel/>
          </w14:textOutline>
        </w:rPr>
        <w:t xml:space="preserve"> </w:t>
      </w:r>
    </w:p>
    <w:p w14:paraId="617465CD" w14:textId="77777777" w:rsidR="00F87FE7" w:rsidRPr="00F87FE7" w:rsidRDefault="00F87FE7" w:rsidP="00F87FE7">
      <w:pPr>
        <w:spacing w:line="240" w:lineRule="auto"/>
        <w:ind w:left="360" w:hanging="360"/>
        <w:contextualSpacing/>
        <w:jc w:val="center"/>
        <w:rPr>
          <w:rFonts w:cs="Aharoni"/>
          <w:b/>
          <w:bCs/>
          <w:color w:val="201F1E"/>
          <w:sz w:val="22"/>
          <w:szCs w:val="22"/>
          <w14:textOutline w14:w="9525" w14:cap="rnd" w14:cmpd="sng" w14:algn="ctr">
            <w14:solidFill>
              <w14:srgbClr w14:val="FF0000"/>
            </w14:solidFill>
            <w14:prstDash w14:val="solid"/>
            <w14:bevel/>
          </w14:textOutline>
        </w:rPr>
      </w:pPr>
    </w:p>
    <w:p w14:paraId="7538B429" w14:textId="3C63F32A" w:rsidR="00F87FE7" w:rsidRPr="00F87FE7" w:rsidRDefault="00F87FE7" w:rsidP="00F87FE7">
      <w:pPr>
        <w:spacing w:line="240" w:lineRule="auto"/>
        <w:ind w:left="360" w:hanging="360"/>
        <w:contextualSpacing/>
        <w:jc w:val="center"/>
        <w:rPr>
          <w:rFonts w:cs="Aharoni"/>
          <w:b/>
          <w:bCs/>
          <w:color w:val="201F1E"/>
          <w:sz w:val="22"/>
          <w:szCs w:val="22"/>
        </w:rPr>
      </w:pPr>
      <w:r w:rsidRPr="00F87FE7">
        <w:rPr>
          <w:rFonts w:cs="Aharoni"/>
          <w:b/>
          <w:bCs/>
          <w:color w:val="201F1E"/>
          <w:sz w:val="22"/>
          <w:szCs w:val="22"/>
          <w14:textOutline w14:w="9525" w14:cap="rnd" w14:cmpd="sng" w14:algn="ctr">
            <w14:solidFill>
              <w14:srgbClr w14:val="FF0000"/>
            </w14:solidFill>
            <w14:prstDash w14:val="solid"/>
            <w14:bevel/>
          </w14:textOutline>
        </w:rPr>
        <w:t>REMINDER</w:t>
      </w:r>
    </w:p>
    <w:p w14:paraId="1B648714" w14:textId="77777777" w:rsidR="00F87FE7" w:rsidRPr="00F87FE7" w:rsidRDefault="00F87FE7" w:rsidP="00F87FE7">
      <w:pPr>
        <w:spacing w:line="240" w:lineRule="auto"/>
        <w:ind w:left="360" w:hanging="360"/>
        <w:contextualSpacing/>
        <w:jc w:val="center"/>
        <w:rPr>
          <w:b/>
          <w:i/>
          <w:color w:val="467886" w:themeColor="hyperlink"/>
          <w:sz w:val="22"/>
          <w:szCs w:val="22"/>
          <w:u w:val="single"/>
        </w:rPr>
      </w:pPr>
      <w:r w:rsidRPr="00F87FE7">
        <w:rPr>
          <w:rFonts w:cs="Aharoni"/>
          <w:b/>
          <w:bCs/>
          <w:color w:val="auto"/>
          <w:sz w:val="22"/>
          <w:szCs w:val="22"/>
        </w:rPr>
        <w:t>5</w:t>
      </w:r>
      <w:r w:rsidRPr="00F87FE7">
        <w:rPr>
          <w:rFonts w:cs="Aharoni"/>
          <w:b/>
          <w:bCs/>
          <w:color w:val="auto"/>
          <w:sz w:val="22"/>
          <w:szCs w:val="22"/>
          <w:vertAlign w:val="superscript"/>
        </w:rPr>
        <w:t>th</w:t>
      </w:r>
      <w:r w:rsidRPr="00F87FE7">
        <w:rPr>
          <w:rFonts w:cs="Aharoni"/>
          <w:b/>
          <w:bCs/>
          <w:color w:val="auto"/>
          <w:sz w:val="22"/>
          <w:szCs w:val="22"/>
        </w:rPr>
        <w:t xml:space="preserve"> Avenue safely and securely accepts gifts of offering and giving through mail, in-person, or our website:</w:t>
      </w:r>
      <w:r w:rsidRPr="00F87FE7">
        <w:rPr>
          <w:rFonts w:ascii="Baskerville Old Face" w:hAnsi="Baskerville Old Face" w:cs="Times New Roman"/>
          <w:color w:val="auto"/>
          <w:sz w:val="22"/>
          <w:szCs w:val="22"/>
        </w:rPr>
        <w:t xml:space="preserve"> </w:t>
      </w:r>
      <w:hyperlink r:id="rId7" w:history="1">
        <w:r w:rsidRPr="00F87FE7">
          <w:rPr>
            <w:b/>
            <w:i/>
            <w:color w:val="467886" w:themeColor="hyperlink"/>
            <w:sz w:val="22"/>
            <w:szCs w:val="22"/>
            <w:u w:val="single"/>
          </w:rPr>
          <w:t>www.5thavepresbychurchroanoke.com</w:t>
        </w:r>
      </w:hyperlink>
    </w:p>
    <w:p w14:paraId="7A9EB93E" w14:textId="77777777" w:rsidR="00F87FE7" w:rsidRPr="00F87FE7" w:rsidRDefault="00F87FE7" w:rsidP="00F87FE7">
      <w:pPr>
        <w:spacing w:line="240" w:lineRule="auto"/>
        <w:ind w:left="360" w:hanging="360"/>
        <w:contextualSpacing/>
        <w:jc w:val="center"/>
        <w:rPr>
          <w:b/>
          <w:i/>
          <w:color w:val="auto"/>
          <w:sz w:val="22"/>
          <w:szCs w:val="22"/>
          <w:u w:val="single"/>
          <w14:textOutline w14:w="9525" w14:cap="rnd" w14:cmpd="sng" w14:algn="ctr">
            <w14:solidFill>
              <w14:srgbClr w14:val="FFC000"/>
            </w14:solidFill>
            <w14:prstDash w14:val="solid"/>
            <w14:bevel/>
          </w14:textOutline>
        </w:rPr>
      </w:pPr>
    </w:p>
    <w:p w14:paraId="36357B75" w14:textId="77777777" w:rsidR="00F87FE7" w:rsidRPr="00F87FE7" w:rsidRDefault="00F87FE7" w:rsidP="00F87FE7">
      <w:pPr>
        <w:spacing w:line="240" w:lineRule="auto"/>
        <w:ind w:left="360" w:hanging="360"/>
        <w:contextualSpacing/>
        <w:jc w:val="center"/>
        <w:rPr>
          <w:b/>
          <w:iCs/>
          <w:color w:val="auto"/>
          <w:sz w:val="22"/>
          <w:szCs w:val="22"/>
          <w14:textOutline w14:w="9525" w14:cap="rnd" w14:cmpd="sng" w14:algn="ctr">
            <w14:solidFill>
              <w14:schemeClr w14:val="accent5">
                <w14:lumMod w14:val="60000"/>
                <w14:lumOff w14:val="40000"/>
              </w14:schemeClr>
            </w14:solidFill>
            <w14:prstDash w14:val="solid"/>
            <w14:bevel/>
          </w14:textOutline>
        </w:rPr>
      </w:pPr>
      <w:r w:rsidRPr="00F87FE7">
        <w:rPr>
          <w:b/>
          <w:iCs/>
          <w:color w:val="auto"/>
          <w:sz w:val="22"/>
          <w:szCs w:val="22"/>
          <w14:textOutline w14:w="9525" w14:cap="rnd" w14:cmpd="sng" w14:algn="ctr">
            <w14:solidFill>
              <w14:schemeClr w14:val="accent5">
                <w14:lumMod w14:val="60000"/>
                <w14:lumOff w14:val="40000"/>
              </w14:schemeClr>
            </w14:solidFill>
            <w14:prstDash w14:val="solid"/>
            <w14:bevel/>
          </w14:textOutline>
        </w:rPr>
        <w:t>FORMING FAITH BIBLE STUDY and BOOK READING</w:t>
      </w:r>
    </w:p>
    <w:p w14:paraId="3CCDFBC4" w14:textId="77777777" w:rsidR="00F87FE7" w:rsidRPr="00F87FE7" w:rsidRDefault="00F87FE7" w:rsidP="00F87FE7">
      <w:pPr>
        <w:spacing w:line="240" w:lineRule="auto"/>
        <w:ind w:left="360" w:hanging="360"/>
        <w:contextualSpacing/>
        <w:jc w:val="center"/>
        <w:rPr>
          <w:bCs/>
          <w:iCs/>
          <w:color w:val="auto"/>
          <w:sz w:val="22"/>
          <w:szCs w:val="22"/>
          <w14:textOutline w14:w="9525" w14:cap="rnd" w14:cmpd="sng" w14:algn="ctr">
            <w14:noFill/>
            <w14:prstDash w14:val="solid"/>
            <w14:bevel/>
          </w14:textOutline>
        </w:rPr>
      </w:pPr>
      <w:r w:rsidRPr="00F87FE7">
        <w:rPr>
          <w:b/>
          <w:iCs/>
          <w:color w:val="auto"/>
          <w:sz w:val="22"/>
          <w:szCs w:val="22"/>
          <w14:textOutline w14:w="9525" w14:cap="rnd" w14:cmpd="sng" w14:algn="ctr">
            <w14:noFill/>
            <w14:prstDash w14:val="solid"/>
            <w14:bevel/>
          </w14:textOutline>
        </w:rPr>
        <w:t>Monday, October 28</w:t>
      </w:r>
      <w:r w:rsidRPr="00F87FE7">
        <w:rPr>
          <w:bCs/>
          <w:iCs/>
          <w:color w:val="auto"/>
          <w:sz w:val="22"/>
          <w:szCs w:val="22"/>
          <w14:textOutline w14:w="9525" w14:cap="rnd" w14:cmpd="sng" w14:algn="ctr">
            <w14:noFill/>
            <w14:prstDash w14:val="solid"/>
            <w14:bevel/>
          </w14:textOutline>
        </w:rPr>
        <w:t xml:space="preserve"> (12pm &amp; 6pm): </w:t>
      </w:r>
      <w:r w:rsidRPr="00F87FE7">
        <w:rPr>
          <w:bCs/>
          <w:i/>
          <w:color w:val="auto"/>
          <w:sz w:val="22"/>
          <w:szCs w:val="22"/>
          <w:u w:val="single"/>
          <w14:textOutline w14:w="9525" w14:cap="rnd" w14:cmpd="sng" w14:algn="ctr">
            <w14:noFill/>
            <w14:prstDash w14:val="solid"/>
            <w14:bevel/>
          </w14:textOutline>
        </w:rPr>
        <w:t>Poverty by America</w:t>
      </w:r>
      <w:r w:rsidRPr="00F87FE7">
        <w:rPr>
          <w:bCs/>
          <w:iCs/>
          <w:color w:val="auto"/>
          <w:sz w:val="22"/>
          <w:szCs w:val="22"/>
          <w14:textOutline w14:w="9525" w14:cap="rnd" w14:cmpd="sng" w14:algn="ctr">
            <w14:noFill/>
            <w14:prstDash w14:val="solid"/>
            <w14:bevel/>
          </w14:textOutline>
        </w:rPr>
        <w:t>, by Matthew Desmond</w:t>
      </w:r>
    </w:p>
    <w:p w14:paraId="454053E3" w14:textId="77777777" w:rsidR="00F87FE7" w:rsidRPr="00F87FE7" w:rsidRDefault="00F87FE7" w:rsidP="00F87FE7">
      <w:pPr>
        <w:spacing w:line="240" w:lineRule="auto"/>
        <w:ind w:left="360" w:hanging="360"/>
        <w:contextualSpacing/>
        <w:jc w:val="center"/>
        <w:rPr>
          <w:bCs/>
          <w:iCs/>
          <w:color w:val="auto"/>
          <w:sz w:val="22"/>
          <w:szCs w:val="22"/>
          <w14:textOutline w14:w="9525" w14:cap="rnd" w14:cmpd="sng" w14:algn="ctr">
            <w14:noFill/>
            <w14:prstDash w14:val="solid"/>
            <w14:bevel/>
          </w14:textOutline>
        </w:rPr>
      </w:pPr>
      <w:r w:rsidRPr="00F87FE7">
        <w:rPr>
          <w:b/>
          <w:iCs/>
          <w:color w:val="auto"/>
          <w:sz w:val="22"/>
          <w:szCs w:val="22"/>
          <w14:textOutline w14:w="9525" w14:cap="rnd" w14:cmpd="sng" w14:algn="ctr">
            <w14:noFill/>
            <w14:prstDash w14:val="solid"/>
            <w14:bevel/>
          </w14:textOutline>
        </w:rPr>
        <w:t>Zoom ID</w:t>
      </w:r>
      <w:r w:rsidRPr="00F87FE7">
        <w:rPr>
          <w:bCs/>
          <w:iCs/>
          <w:color w:val="auto"/>
          <w:sz w:val="22"/>
          <w:szCs w:val="22"/>
          <w14:textOutline w14:w="9525" w14:cap="rnd" w14:cmpd="sng" w14:algn="ctr">
            <w14:noFill/>
            <w14:prstDash w14:val="solid"/>
            <w14:bevel/>
          </w14:textOutline>
        </w:rPr>
        <w:t xml:space="preserve">: 844 2443 </w:t>
      </w:r>
      <w:proofErr w:type="gramStart"/>
      <w:r w:rsidRPr="00F87FE7">
        <w:rPr>
          <w:bCs/>
          <w:iCs/>
          <w:color w:val="auto"/>
          <w:sz w:val="22"/>
          <w:szCs w:val="22"/>
          <w14:textOutline w14:w="9525" w14:cap="rnd" w14:cmpd="sng" w14:algn="ctr">
            <w14:noFill/>
            <w14:prstDash w14:val="solid"/>
            <w14:bevel/>
          </w14:textOutline>
        </w:rPr>
        <w:t xml:space="preserve">7027  </w:t>
      </w:r>
      <w:r w:rsidRPr="00F87FE7">
        <w:rPr>
          <w:b/>
          <w:iCs/>
          <w:color w:val="auto"/>
          <w:sz w:val="22"/>
          <w:szCs w:val="22"/>
          <w14:textOutline w14:w="9525" w14:cap="rnd" w14:cmpd="sng" w14:algn="ctr">
            <w14:noFill/>
            <w14:prstDash w14:val="solid"/>
            <w14:bevel/>
          </w14:textOutline>
        </w:rPr>
        <w:t>Passcode</w:t>
      </w:r>
      <w:proofErr w:type="gramEnd"/>
      <w:r w:rsidRPr="00F87FE7">
        <w:rPr>
          <w:bCs/>
          <w:iCs/>
          <w:color w:val="auto"/>
          <w:sz w:val="22"/>
          <w:szCs w:val="22"/>
          <w14:textOutline w14:w="9525" w14:cap="rnd" w14:cmpd="sng" w14:algn="ctr">
            <w14:noFill/>
            <w14:prstDash w14:val="solid"/>
            <w14:bevel/>
          </w14:textOutline>
        </w:rPr>
        <w:t>: 489354</w:t>
      </w:r>
    </w:p>
    <w:p w14:paraId="4FDF0275" w14:textId="77777777" w:rsidR="00F87FE7" w:rsidRPr="00F87FE7" w:rsidRDefault="00F87FE7" w:rsidP="00F87FE7">
      <w:pPr>
        <w:spacing w:line="240" w:lineRule="auto"/>
        <w:ind w:left="360" w:hanging="360"/>
        <w:contextualSpacing/>
        <w:jc w:val="center"/>
        <w:rPr>
          <w:bCs/>
          <w:iCs/>
          <w:color w:val="auto"/>
          <w:sz w:val="22"/>
          <w:szCs w:val="22"/>
          <w14:textOutline w14:w="9525" w14:cap="rnd" w14:cmpd="sng" w14:algn="ctr">
            <w14:noFill/>
            <w14:prstDash w14:val="solid"/>
            <w14:bevel/>
          </w14:textOutline>
        </w:rPr>
      </w:pPr>
    </w:p>
    <w:p w14:paraId="396E17EC" w14:textId="77777777" w:rsidR="00F87FE7" w:rsidRPr="00F87FE7" w:rsidRDefault="00F87FE7" w:rsidP="00F87FE7">
      <w:pPr>
        <w:spacing w:line="240" w:lineRule="auto"/>
        <w:ind w:left="360" w:hanging="360"/>
        <w:contextualSpacing/>
        <w:jc w:val="center"/>
        <w:rPr>
          <w:b/>
          <w:iCs/>
          <w:color w:val="auto"/>
          <w:sz w:val="22"/>
          <w:szCs w:val="22"/>
          <w14:textOutline w14:w="9525" w14:cap="rnd" w14:cmpd="sng" w14:algn="ctr">
            <w14:noFill/>
            <w14:prstDash w14:val="solid"/>
            <w14:bevel/>
          </w14:textOutline>
        </w:rPr>
      </w:pPr>
      <w:r w:rsidRPr="00F87FE7">
        <w:rPr>
          <w:b/>
          <w:iCs/>
          <w:color w:val="auto"/>
          <w:sz w:val="22"/>
          <w:szCs w:val="22"/>
          <w14:textOutline w14:w="9525" w14:cap="rnd" w14:cmpd="sng" w14:algn="ctr">
            <w14:solidFill>
              <w14:srgbClr w14:val="33CC33"/>
            </w14:solidFill>
            <w14:prstDash w14:val="solid"/>
            <w14:bevel/>
          </w14:textOutline>
        </w:rPr>
        <w:t>SUNDAY, NOVEMBER 3</w:t>
      </w:r>
    </w:p>
    <w:p w14:paraId="4F989545" w14:textId="77777777" w:rsidR="00F87FE7" w:rsidRPr="00F87FE7" w:rsidRDefault="00F87FE7" w:rsidP="00F87FE7">
      <w:pPr>
        <w:spacing w:line="240" w:lineRule="auto"/>
        <w:ind w:left="360" w:hanging="360"/>
        <w:contextualSpacing/>
        <w:jc w:val="center"/>
        <w:rPr>
          <w:b/>
          <w:iCs/>
          <w:color w:val="auto"/>
          <w:sz w:val="22"/>
          <w:szCs w:val="22"/>
          <w14:textOutline w14:w="9525" w14:cap="rnd" w14:cmpd="sng" w14:algn="ctr">
            <w14:noFill/>
            <w14:prstDash w14:val="solid"/>
            <w14:bevel/>
          </w14:textOutline>
        </w:rPr>
      </w:pPr>
      <w:r w:rsidRPr="00F87FE7">
        <w:rPr>
          <w:b/>
          <w:iCs/>
          <w:color w:val="auto"/>
          <w:sz w:val="22"/>
          <w:szCs w:val="22"/>
          <w14:textOutline w14:w="9525" w14:cap="rnd" w14:cmpd="sng" w14:algn="ctr">
            <w14:noFill/>
            <w14:prstDash w14:val="solid"/>
            <w14:bevel/>
          </w14:textOutline>
        </w:rPr>
        <w:t>Dr. Rodney Sadler, Associate Professor of Bible and Director of the Center for Social Justice and Reconciliation, Union Presbyterian Seminary</w:t>
      </w:r>
    </w:p>
    <w:p w14:paraId="2BA35E6C" w14:textId="77777777" w:rsidR="00F87FE7" w:rsidRPr="00F87FE7" w:rsidRDefault="00F87FE7" w:rsidP="00F87FE7">
      <w:pPr>
        <w:spacing w:line="240" w:lineRule="auto"/>
        <w:ind w:left="360" w:hanging="360"/>
        <w:contextualSpacing/>
        <w:jc w:val="center"/>
        <w:rPr>
          <w:bCs/>
          <w:iCs/>
          <w:color w:val="auto"/>
          <w:sz w:val="22"/>
          <w:szCs w:val="22"/>
          <w14:textOutline w14:w="9525" w14:cap="rnd" w14:cmpd="sng" w14:algn="ctr">
            <w14:noFill/>
            <w14:prstDash w14:val="solid"/>
            <w14:bevel/>
          </w14:textOutline>
        </w:rPr>
      </w:pPr>
      <w:r w:rsidRPr="00F87FE7">
        <w:rPr>
          <w:bCs/>
          <w:iCs/>
          <w:color w:val="auto"/>
          <w:sz w:val="22"/>
          <w:szCs w:val="22"/>
          <w14:textOutline w14:w="9525" w14:cap="rnd" w14:cmpd="sng" w14:algn="ctr">
            <w14:noFill/>
            <w14:prstDash w14:val="solid"/>
            <w14:bevel/>
          </w14:textOutline>
        </w:rPr>
        <w:t xml:space="preserve"> </w:t>
      </w:r>
    </w:p>
    <w:p w14:paraId="741AD41E" w14:textId="356A0D5B" w:rsidR="00F87FE7" w:rsidRPr="00F87FE7" w:rsidRDefault="00F87FE7" w:rsidP="00F87FE7">
      <w:pPr>
        <w:pStyle w:val="ListBullet"/>
        <w:numPr>
          <w:ilvl w:val="0"/>
          <w:numId w:val="0"/>
        </w:numPr>
        <w:spacing w:line="240" w:lineRule="auto"/>
        <w:ind w:left="360" w:hanging="360"/>
        <w:jc w:val="center"/>
        <w:rPr>
          <w:rStyle w:val="Hyperlink"/>
          <w:b/>
          <w:i/>
          <w:sz w:val="22"/>
          <w:szCs w:val="22"/>
        </w:rPr>
      </w:pPr>
      <w:r w:rsidRPr="00F87FE7">
        <w:rPr>
          <w:b/>
          <w:i/>
          <w:color w:val="auto"/>
          <w:sz w:val="22"/>
          <w:szCs w:val="22"/>
          <w:u w:val="single"/>
          <w14:textOutline w14:w="9525" w14:cap="rnd" w14:cmpd="sng" w14:algn="ctr">
            <w14:solidFill>
              <w14:srgbClr w14:val="FFC000"/>
            </w14:solidFill>
            <w14:prstDash w14:val="solid"/>
            <w14:bevel/>
          </w14:textOutline>
        </w:rPr>
        <w:t>5</w:t>
      </w:r>
      <w:r w:rsidRPr="00F87FE7">
        <w:rPr>
          <w:b/>
          <w:i/>
          <w:color w:val="auto"/>
          <w:sz w:val="22"/>
          <w:szCs w:val="22"/>
          <w:u w:val="single"/>
          <w:vertAlign w:val="superscript"/>
          <w14:textOutline w14:w="9525" w14:cap="rnd" w14:cmpd="sng" w14:algn="ctr">
            <w14:solidFill>
              <w14:srgbClr w14:val="FFC000"/>
            </w14:solidFill>
            <w14:prstDash w14:val="solid"/>
            <w14:bevel/>
          </w14:textOutline>
        </w:rPr>
        <w:t>th</w:t>
      </w:r>
      <w:r w:rsidRPr="00F87FE7">
        <w:rPr>
          <w:b/>
          <w:i/>
          <w:color w:val="auto"/>
          <w:sz w:val="22"/>
          <w:szCs w:val="22"/>
          <w:u w:val="single"/>
          <w14:textOutline w14:w="9525" w14:cap="rnd" w14:cmpd="sng" w14:algn="ctr">
            <w14:solidFill>
              <w14:srgbClr w14:val="FFC000"/>
            </w14:solidFill>
            <w14:prstDash w14:val="solid"/>
            <w14:bevel/>
          </w14:textOutline>
        </w:rPr>
        <w:t xml:space="preserve"> Avenue Lawn Care for 2024  </w:t>
      </w:r>
      <w:r w:rsidRPr="00F87FE7">
        <w:rPr>
          <w:b/>
          <w:i/>
          <w:color w:val="auto"/>
          <w:sz w:val="22"/>
          <w:szCs w:val="22"/>
          <w14:textOutline w14:w="9525" w14:cap="rnd" w14:cmpd="sng" w14:algn="ctr">
            <w14:solidFill>
              <w14:srgbClr w14:val="FFC000"/>
            </w14:solidFill>
            <w14:prstDash w14:val="solid"/>
            <w14:bevel/>
          </w14:textOutline>
        </w:rPr>
        <w:t xml:space="preserve">                                                                                                                                                      </w:t>
      </w:r>
      <w:r w:rsidRPr="00F87FE7">
        <w:rPr>
          <w:b/>
          <w:i/>
          <w:color w:val="auto"/>
          <w:sz w:val="22"/>
          <w:szCs w:val="22"/>
        </w:rPr>
        <w:t>graciously sponsored by Carolyn Coleman in memory of Irene Coleman &amp; family</w:t>
      </w:r>
    </w:p>
    <w:p w14:paraId="393601FD" w14:textId="77777777" w:rsidR="0004738C" w:rsidRPr="00F87FE7" w:rsidRDefault="0004738C">
      <w:pPr>
        <w:rPr>
          <w:sz w:val="28"/>
          <w:szCs w:val="28"/>
        </w:rPr>
      </w:pPr>
    </w:p>
    <w:sectPr w:rsidR="0004738C" w:rsidRPr="00F87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Copperplate Gothic Light">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C2973"/>
    <w:multiLevelType w:val="hybridMultilevel"/>
    <w:tmpl w:val="5B0A09C0"/>
    <w:lvl w:ilvl="0" w:tplc="64BC023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652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E7"/>
    <w:rsid w:val="0004738C"/>
    <w:rsid w:val="00183F2C"/>
    <w:rsid w:val="00492A74"/>
    <w:rsid w:val="006A728F"/>
    <w:rsid w:val="00A3135D"/>
    <w:rsid w:val="00B70ED1"/>
    <w:rsid w:val="00E3460D"/>
    <w:rsid w:val="00F8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36D1"/>
  <w15:chartTrackingRefBased/>
  <w15:docId w15:val="{8A5F7132-98F5-4E6C-B2F2-DE4CB3A3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FE7"/>
    <w:pPr>
      <w:spacing w:after="220" w:line="276" w:lineRule="auto"/>
    </w:pPr>
    <w:rPr>
      <w:rFonts w:eastAsiaTheme="minorEastAsia"/>
      <w:color w:val="7F7F7F" w:themeColor="text1" w:themeTint="80"/>
      <w:kern w:val="0"/>
      <w:sz w:val="24"/>
      <w:szCs w:val="24"/>
      <w:lang w:eastAsia="ja-JP"/>
      <w14:ligatures w14:val="none"/>
    </w:rPr>
  </w:style>
  <w:style w:type="paragraph" w:styleId="Heading1">
    <w:name w:val="heading 1"/>
    <w:basedOn w:val="Normal"/>
    <w:next w:val="Normal"/>
    <w:link w:val="Heading1Char"/>
    <w:uiPriority w:val="9"/>
    <w:qFormat/>
    <w:rsid w:val="00F87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7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F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F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F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F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F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F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F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F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F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F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F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F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F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F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F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FE7"/>
    <w:rPr>
      <w:rFonts w:eastAsiaTheme="majorEastAsia" w:cstheme="majorBidi"/>
      <w:color w:val="272727" w:themeColor="text1" w:themeTint="D8"/>
    </w:rPr>
  </w:style>
  <w:style w:type="paragraph" w:styleId="Title">
    <w:name w:val="Title"/>
    <w:basedOn w:val="Normal"/>
    <w:next w:val="Normal"/>
    <w:link w:val="TitleChar"/>
    <w:uiPriority w:val="10"/>
    <w:qFormat/>
    <w:rsid w:val="00F87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F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F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F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FE7"/>
    <w:pPr>
      <w:spacing w:before="160"/>
      <w:jc w:val="center"/>
    </w:pPr>
    <w:rPr>
      <w:i/>
      <w:iCs/>
      <w:color w:val="404040" w:themeColor="text1" w:themeTint="BF"/>
    </w:rPr>
  </w:style>
  <w:style w:type="character" w:customStyle="1" w:styleId="QuoteChar">
    <w:name w:val="Quote Char"/>
    <w:basedOn w:val="DefaultParagraphFont"/>
    <w:link w:val="Quote"/>
    <w:uiPriority w:val="29"/>
    <w:rsid w:val="00F87FE7"/>
    <w:rPr>
      <w:i/>
      <w:iCs/>
      <w:color w:val="404040" w:themeColor="text1" w:themeTint="BF"/>
    </w:rPr>
  </w:style>
  <w:style w:type="paragraph" w:styleId="ListParagraph">
    <w:name w:val="List Paragraph"/>
    <w:basedOn w:val="Normal"/>
    <w:uiPriority w:val="34"/>
    <w:qFormat/>
    <w:rsid w:val="00F87FE7"/>
    <w:pPr>
      <w:ind w:left="720"/>
      <w:contextualSpacing/>
    </w:pPr>
  </w:style>
  <w:style w:type="character" w:styleId="IntenseEmphasis">
    <w:name w:val="Intense Emphasis"/>
    <w:basedOn w:val="DefaultParagraphFont"/>
    <w:uiPriority w:val="21"/>
    <w:qFormat/>
    <w:rsid w:val="00F87FE7"/>
    <w:rPr>
      <w:i/>
      <w:iCs/>
      <w:color w:val="0F4761" w:themeColor="accent1" w:themeShade="BF"/>
    </w:rPr>
  </w:style>
  <w:style w:type="paragraph" w:styleId="IntenseQuote">
    <w:name w:val="Intense Quote"/>
    <w:basedOn w:val="Normal"/>
    <w:next w:val="Normal"/>
    <w:link w:val="IntenseQuoteChar"/>
    <w:uiPriority w:val="30"/>
    <w:qFormat/>
    <w:rsid w:val="00F87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FE7"/>
    <w:rPr>
      <w:i/>
      <w:iCs/>
      <w:color w:val="0F4761" w:themeColor="accent1" w:themeShade="BF"/>
    </w:rPr>
  </w:style>
  <w:style w:type="character" w:styleId="IntenseReference">
    <w:name w:val="Intense Reference"/>
    <w:basedOn w:val="DefaultParagraphFont"/>
    <w:uiPriority w:val="32"/>
    <w:qFormat/>
    <w:rsid w:val="00F87FE7"/>
    <w:rPr>
      <w:b/>
      <w:bCs/>
      <w:smallCaps/>
      <w:color w:val="0F4761" w:themeColor="accent1" w:themeShade="BF"/>
      <w:spacing w:val="5"/>
    </w:rPr>
  </w:style>
  <w:style w:type="paragraph" w:styleId="ListBullet">
    <w:name w:val="List Bullet"/>
    <w:basedOn w:val="Normal"/>
    <w:uiPriority w:val="1"/>
    <w:unhideWhenUsed/>
    <w:qFormat/>
    <w:rsid w:val="00F87FE7"/>
    <w:pPr>
      <w:numPr>
        <w:numId w:val="1"/>
      </w:numPr>
      <w:contextualSpacing/>
    </w:pPr>
  </w:style>
  <w:style w:type="character" w:styleId="Hyperlink">
    <w:name w:val="Hyperlink"/>
    <w:basedOn w:val="DefaultParagraphFont"/>
    <w:uiPriority w:val="99"/>
    <w:unhideWhenUsed/>
    <w:rsid w:val="00F87FE7"/>
    <w:rPr>
      <w:color w:val="467886" w:themeColor="hyperlink"/>
      <w:u w:val="single"/>
    </w:rPr>
  </w:style>
  <w:style w:type="character" w:customStyle="1" w:styleId="text">
    <w:name w:val="text"/>
    <w:basedOn w:val="DefaultParagraphFont"/>
    <w:rsid w:val="00F87FE7"/>
  </w:style>
  <w:style w:type="paragraph" w:customStyle="1" w:styleId="line">
    <w:name w:val="line"/>
    <w:basedOn w:val="Normal"/>
    <w:rsid w:val="00F87FE7"/>
    <w:pPr>
      <w:spacing w:before="100" w:beforeAutospacing="1" w:after="100" w:afterAutospacing="1" w:line="240" w:lineRule="auto"/>
    </w:pPr>
    <w:rPr>
      <w:rFonts w:ascii="Times New Roman" w:eastAsia="Times New Roman" w:hAnsi="Times New Roman" w:cs="Times New Roman"/>
      <w:color w:val="auto"/>
      <w:lang w:eastAsia="en-US"/>
    </w:rPr>
  </w:style>
  <w:style w:type="paragraph" w:customStyle="1" w:styleId="Names">
    <w:name w:val="Names"/>
    <w:basedOn w:val="Normal"/>
    <w:link w:val="NamesChar"/>
    <w:uiPriority w:val="1"/>
    <w:qFormat/>
    <w:rsid w:val="00F87FE7"/>
    <w:pPr>
      <w:tabs>
        <w:tab w:val="right" w:pos="5760"/>
      </w:tabs>
      <w:contextualSpacing/>
    </w:pPr>
    <w:rPr>
      <w:i/>
      <w:iCs/>
    </w:rPr>
  </w:style>
  <w:style w:type="character" w:customStyle="1" w:styleId="NamesChar">
    <w:name w:val="Names Char"/>
    <w:basedOn w:val="DefaultParagraphFont"/>
    <w:link w:val="Names"/>
    <w:uiPriority w:val="1"/>
    <w:rsid w:val="00F87FE7"/>
    <w:rPr>
      <w:rFonts w:eastAsiaTheme="minorEastAsia"/>
      <w:i/>
      <w:iCs/>
      <w:color w:val="7F7F7F" w:themeColor="text1" w:themeTint="80"/>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5thavepresbychurchroanok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01.safelinks.protection.outlook.com/?url=https%3A%2F%2Fhub.catalogit.app%2F8896%2Ffolder%2Fa43cad20-8946-11ee-a48b-81f239c5cafd&amp;data=05%7C02%7C%7C8bb0c40410d3421459a108dce89a61f6%7C84df9e7fe9f640afb435aaaaaaaaaaaa%7C1%7C0%7C638640996980623312%7CUnknown%7CTWFpbGZsb3d8eyJWIjoiMC4wLjAwMDAiLCJQIjoiV2luMzIiLCJBTiI6Ik1haWwiLCJXVCI6Mn0%3D%7C0%7C%7C%7C&amp;sdata=WJPKe62AMizU1WBaYm12AaygP3R6ldDr1qN1e15rL2c%3D&amp;reserved=0" TargetMode="External"/><Relationship Id="rId5" Type="http://schemas.openxmlformats.org/officeDocument/2006/relationships/hyperlink" Target="https://www.5thavepresbychurchroanok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942</Words>
  <Characters>5376</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Vernie Bolden</dc:creator>
  <cp:keywords/>
  <dc:description/>
  <cp:lastModifiedBy>Vernie Bolden</cp:lastModifiedBy>
  <cp:revision>1</cp:revision>
  <dcterms:created xsi:type="dcterms:W3CDTF">2024-10-26T00:59:00Z</dcterms:created>
  <dcterms:modified xsi:type="dcterms:W3CDTF">2024-10-26T01:03:00Z</dcterms:modified>
</cp:coreProperties>
</file>